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F8507" w14:textId="6F14498E" w:rsidR="000E0747" w:rsidRDefault="000E0747" w:rsidP="000E0747">
      <w:pPr>
        <w:spacing w:line="235" w:lineRule="atLeast"/>
        <w:jc w:val="center"/>
        <w:rPr>
          <w:rFonts w:ascii="Microsoft Sans Serif" w:eastAsia="Times New Roman" w:hAnsi="Microsoft Sans Serif" w:cs="Microsoft Sans Serif"/>
          <w:color w:val="000000"/>
          <w:sz w:val="22"/>
          <w:szCs w:val="22"/>
        </w:rPr>
      </w:pPr>
      <w:r>
        <w:rPr>
          <w:rFonts w:ascii="Microsoft Sans Serif" w:eastAsia="Times New Roman" w:hAnsi="Microsoft Sans Serif" w:cs="Microsoft Sans Serif"/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56CD1DF8" wp14:editId="454E704B">
            <wp:simplePos x="0" y="0"/>
            <wp:positionH relativeFrom="margin">
              <wp:posOffset>1590675</wp:posOffset>
            </wp:positionH>
            <wp:positionV relativeFrom="margin">
              <wp:posOffset>-619125</wp:posOffset>
            </wp:positionV>
            <wp:extent cx="2609850" cy="207391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E 506_logo-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2073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E831E6A" w14:textId="2ED30831" w:rsidR="00563D7E" w:rsidRDefault="00563D7E" w:rsidP="002F7834">
      <w:pPr>
        <w:spacing w:line="235" w:lineRule="atLeast"/>
        <w:rPr>
          <w:rFonts w:ascii="Microsoft Sans Serif" w:eastAsia="Times New Roman" w:hAnsi="Microsoft Sans Serif" w:cs="Microsoft Sans Serif"/>
          <w:color w:val="000000"/>
          <w:sz w:val="22"/>
          <w:szCs w:val="22"/>
        </w:rPr>
      </w:pPr>
    </w:p>
    <w:p w14:paraId="2A7F8CB3" w14:textId="77777777" w:rsidR="0031503E" w:rsidRDefault="0031503E" w:rsidP="0031503E">
      <w:pPr>
        <w:spacing w:line="235" w:lineRule="atLeast"/>
        <w:rPr>
          <w:rFonts w:ascii="Microsoft Sans Serif" w:eastAsia="Times New Roman" w:hAnsi="Microsoft Sans Serif" w:cs="Microsoft Sans Serif"/>
          <w:color w:val="000000"/>
          <w:sz w:val="22"/>
          <w:szCs w:val="22"/>
        </w:rPr>
      </w:pPr>
    </w:p>
    <w:p w14:paraId="7186ADF9" w14:textId="6D36C403" w:rsidR="008A173D" w:rsidRDefault="00B64A4A"/>
    <w:p w14:paraId="690A8DF7" w14:textId="306A9D6C" w:rsidR="001C3E2D" w:rsidRPr="001C3E2D" w:rsidRDefault="001C3E2D" w:rsidP="001C3E2D"/>
    <w:p w14:paraId="0526056A" w14:textId="1EAA6A6F" w:rsidR="001C3E2D" w:rsidRPr="001C3E2D" w:rsidRDefault="001C3E2D" w:rsidP="001C3E2D"/>
    <w:p w14:paraId="0AC1DD46" w14:textId="4A527BB4" w:rsidR="001C3E2D" w:rsidRPr="001C3E2D" w:rsidRDefault="001C3E2D" w:rsidP="001C3E2D"/>
    <w:p w14:paraId="0BCAFB98" w14:textId="0522BA7B" w:rsidR="001C3E2D" w:rsidRPr="001C3E2D" w:rsidRDefault="001C3E2D" w:rsidP="001C3E2D"/>
    <w:p w14:paraId="2058C65F" w14:textId="08BEDB25" w:rsidR="001C3E2D" w:rsidRDefault="001C3E2D" w:rsidP="001C3E2D"/>
    <w:p w14:paraId="0631FA65" w14:textId="63D22A51" w:rsidR="001C3E2D" w:rsidRPr="001C3E2D" w:rsidRDefault="001C3E2D" w:rsidP="001C3E2D">
      <w:pPr>
        <w:spacing w:after="160"/>
        <w:rPr>
          <w:rFonts w:ascii="Calibri" w:eastAsia="Times New Roman" w:hAnsi="Calibri" w:cs="Calibri"/>
          <w:sz w:val="28"/>
          <w:szCs w:val="28"/>
        </w:rPr>
      </w:pPr>
      <w:r>
        <w:t xml:space="preserve">                                                                       </w:t>
      </w:r>
      <w:r w:rsidRPr="001C3E2D">
        <w:rPr>
          <w:sz w:val="28"/>
          <w:szCs w:val="28"/>
        </w:rPr>
        <w:t xml:space="preserve">    </w:t>
      </w:r>
      <w:r w:rsidRPr="001C3E2D">
        <w:rPr>
          <w:rFonts w:ascii="Calibri" w:eastAsia="Times New Roman" w:hAnsi="Calibri" w:cs="Calibri"/>
          <w:b/>
          <w:bCs/>
          <w:sz w:val="28"/>
          <w:szCs w:val="28"/>
        </w:rPr>
        <w:t xml:space="preserve">BULLETIN </w:t>
      </w:r>
    </w:p>
    <w:p w14:paraId="53800D78" w14:textId="2261F171" w:rsidR="001C3E2D" w:rsidRPr="001C3E2D" w:rsidRDefault="004E1AD9" w:rsidP="004E1AD9">
      <w:pPr>
        <w:spacing w:after="160"/>
        <w:rPr>
          <w:rFonts w:ascii="Roboto" w:eastAsia="Times New Roman" w:hAnsi="Roboto" w:cs="Calibri"/>
          <w:b/>
          <w:bCs/>
          <w:sz w:val="22"/>
          <w:szCs w:val="22"/>
        </w:rPr>
      </w:pPr>
      <w:r>
        <w:rPr>
          <w:rFonts w:ascii="Roboto" w:eastAsia="Times New Roman" w:hAnsi="Roboto" w:cs="Calibri"/>
          <w:b/>
          <w:bCs/>
          <w:sz w:val="22"/>
          <w:szCs w:val="22"/>
        </w:rPr>
        <w:t xml:space="preserve">                                                                          </w:t>
      </w:r>
      <w:r w:rsidR="001C3E2D" w:rsidRPr="001C3E2D">
        <w:rPr>
          <w:rFonts w:ascii="Roboto" w:eastAsia="Times New Roman" w:hAnsi="Roboto" w:cs="Calibri"/>
          <w:b/>
          <w:bCs/>
          <w:sz w:val="22"/>
          <w:szCs w:val="22"/>
        </w:rPr>
        <w:t>11/1</w:t>
      </w:r>
      <w:r w:rsidR="00AD0D8A">
        <w:rPr>
          <w:rFonts w:ascii="Roboto" w:eastAsia="Times New Roman" w:hAnsi="Roboto" w:cs="Calibri"/>
          <w:b/>
          <w:bCs/>
          <w:sz w:val="22"/>
          <w:szCs w:val="22"/>
        </w:rPr>
        <w:t>9</w:t>
      </w:r>
      <w:r w:rsidR="001C3E2D" w:rsidRPr="001C3E2D">
        <w:rPr>
          <w:rFonts w:ascii="Roboto" w:eastAsia="Times New Roman" w:hAnsi="Roboto" w:cs="Calibri"/>
          <w:b/>
          <w:bCs/>
          <w:sz w:val="22"/>
          <w:szCs w:val="22"/>
        </w:rPr>
        <w:t>/2019</w:t>
      </w:r>
    </w:p>
    <w:p w14:paraId="1EDED353" w14:textId="6A9A6C5F" w:rsidR="001C3E2D" w:rsidRPr="001C3E2D" w:rsidRDefault="001C3E2D" w:rsidP="001C3E2D">
      <w:pPr>
        <w:spacing w:after="160" w:line="256" w:lineRule="auto"/>
        <w:jc w:val="center"/>
        <w:rPr>
          <w:rFonts w:ascii="Roboto" w:eastAsia="Times New Roman" w:hAnsi="Roboto" w:cs="Calibri"/>
          <w:sz w:val="52"/>
          <w:szCs w:val="52"/>
        </w:rPr>
      </w:pPr>
      <w:r w:rsidRPr="001C3E2D">
        <w:rPr>
          <w:rFonts w:ascii="Roboto" w:eastAsia="Times New Roman" w:hAnsi="Roboto" w:cs="Calibri"/>
          <w:b/>
          <w:bCs/>
          <w:sz w:val="52"/>
          <w:szCs w:val="52"/>
        </w:rPr>
        <w:t>LAYOFF BENEFITS RIGHTS INTERVIEWS</w:t>
      </w:r>
    </w:p>
    <w:p w14:paraId="655DD1E5" w14:textId="77777777" w:rsidR="001C3E2D" w:rsidRPr="001C3E2D" w:rsidRDefault="001C3E2D" w:rsidP="00965D01">
      <w:pPr>
        <w:spacing w:line="256" w:lineRule="auto"/>
        <w:jc w:val="center"/>
        <w:rPr>
          <w:rFonts w:ascii="Roboto" w:eastAsia="Times New Roman" w:hAnsi="Roboto" w:cs="Calibri"/>
          <w:sz w:val="22"/>
          <w:szCs w:val="22"/>
        </w:rPr>
      </w:pPr>
      <w:r w:rsidRPr="001C3E2D">
        <w:rPr>
          <w:rFonts w:ascii="Roboto" w:eastAsia="Times New Roman" w:hAnsi="Roboto" w:cs="Calibri"/>
          <w:b/>
          <w:bCs/>
          <w:sz w:val="48"/>
          <w:szCs w:val="48"/>
        </w:rPr>
        <w:t xml:space="preserve">When: </w:t>
      </w:r>
      <w:r w:rsidRPr="001C3E2D">
        <w:rPr>
          <w:rFonts w:ascii="Roboto" w:eastAsia="Times New Roman" w:hAnsi="Roboto" w:cs="Calibri"/>
          <w:sz w:val="48"/>
          <w:szCs w:val="48"/>
        </w:rPr>
        <w:t>November 25, 2019, 9:00AM</w:t>
      </w:r>
    </w:p>
    <w:p w14:paraId="5B4A279D" w14:textId="7D5E2C12" w:rsidR="001C3E2D" w:rsidRDefault="001C3E2D" w:rsidP="00965D01">
      <w:pPr>
        <w:spacing w:line="256" w:lineRule="auto"/>
        <w:jc w:val="center"/>
        <w:rPr>
          <w:rFonts w:ascii="Roboto" w:eastAsia="Times New Roman" w:hAnsi="Roboto" w:cs="Calibri"/>
          <w:sz w:val="48"/>
          <w:szCs w:val="48"/>
        </w:rPr>
      </w:pPr>
      <w:r w:rsidRPr="001C3E2D">
        <w:rPr>
          <w:rFonts w:ascii="Roboto" w:eastAsia="Times New Roman" w:hAnsi="Roboto" w:cs="Calibri"/>
          <w:b/>
          <w:bCs/>
          <w:sz w:val="48"/>
          <w:szCs w:val="48"/>
        </w:rPr>
        <w:t> </w:t>
      </w:r>
      <w:r w:rsidR="00AD0D8A">
        <w:rPr>
          <w:rFonts w:ascii="Roboto" w:eastAsia="Times New Roman" w:hAnsi="Roboto" w:cs="Calibri"/>
          <w:b/>
          <w:bCs/>
          <w:sz w:val="48"/>
          <w:szCs w:val="48"/>
        </w:rPr>
        <w:t xml:space="preserve">       </w:t>
      </w:r>
      <w:r w:rsidRPr="001C3E2D">
        <w:rPr>
          <w:rFonts w:ascii="Roboto" w:eastAsia="Times New Roman" w:hAnsi="Roboto" w:cs="Calibri"/>
          <w:b/>
          <w:bCs/>
          <w:sz w:val="48"/>
          <w:szCs w:val="48"/>
        </w:rPr>
        <w:t xml:space="preserve">  </w:t>
      </w:r>
      <w:r w:rsidR="00AD0D8A">
        <w:rPr>
          <w:rFonts w:ascii="Roboto" w:eastAsia="Times New Roman" w:hAnsi="Roboto" w:cs="Calibri"/>
          <w:b/>
          <w:bCs/>
          <w:sz w:val="48"/>
          <w:szCs w:val="48"/>
        </w:rPr>
        <w:t xml:space="preserve"> </w:t>
      </w:r>
      <w:r w:rsidRPr="001C3E2D">
        <w:rPr>
          <w:rFonts w:ascii="Roboto" w:eastAsia="Times New Roman" w:hAnsi="Roboto" w:cs="Calibri"/>
          <w:sz w:val="48"/>
          <w:szCs w:val="48"/>
        </w:rPr>
        <w:t>December 9, 2019, 9:00 AM</w:t>
      </w:r>
    </w:p>
    <w:p w14:paraId="20CD9EB5" w14:textId="77777777" w:rsidR="00AD0D8A" w:rsidRPr="001C3E2D" w:rsidRDefault="00AD0D8A" w:rsidP="00965D01">
      <w:pPr>
        <w:spacing w:line="256" w:lineRule="auto"/>
        <w:jc w:val="center"/>
        <w:rPr>
          <w:rFonts w:ascii="Roboto" w:eastAsia="Times New Roman" w:hAnsi="Roboto" w:cs="Calibri"/>
          <w:sz w:val="22"/>
          <w:szCs w:val="22"/>
        </w:rPr>
      </w:pPr>
    </w:p>
    <w:p w14:paraId="46DEA1AE" w14:textId="2926B10E" w:rsidR="001C3E2D" w:rsidRPr="001C3E2D" w:rsidRDefault="00AD0D8A" w:rsidP="00AD0D8A">
      <w:pPr>
        <w:spacing w:line="256" w:lineRule="auto"/>
        <w:rPr>
          <w:rFonts w:ascii="Roboto" w:eastAsia="Times New Roman" w:hAnsi="Roboto" w:cs="Calibri"/>
          <w:sz w:val="22"/>
          <w:szCs w:val="22"/>
        </w:rPr>
      </w:pPr>
      <w:r>
        <w:rPr>
          <w:rFonts w:ascii="Roboto" w:eastAsia="Times New Roman" w:hAnsi="Roboto" w:cs="Calibri"/>
          <w:b/>
          <w:bCs/>
          <w:sz w:val="48"/>
          <w:szCs w:val="48"/>
        </w:rPr>
        <w:t xml:space="preserve">     </w:t>
      </w:r>
      <w:r w:rsidR="001C3E2D" w:rsidRPr="001C3E2D">
        <w:rPr>
          <w:rFonts w:ascii="Roboto" w:eastAsia="Times New Roman" w:hAnsi="Roboto" w:cs="Calibri"/>
          <w:b/>
          <w:bCs/>
          <w:sz w:val="48"/>
          <w:szCs w:val="48"/>
        </w:rPr>
        <w:t> </w:t>
      </w:r>
      <w:bookmarkStart w:id="0" w:name="_GoBack"/>
      <w:bookmarkEnd w:id="0"/>
      <w:r w:rsidR="001C3E2D" w:rsidRPr="001C3E2D">
        <w:rPr>
          <w:rFonts w:ascii="Roboto" w:eastAsia="Times New Roman" w:hAnsi="Roboto" w:cs="Calibri"/>
          <w:b/>
          <w:bCs/>
          <w:sz w:val="48"/>
          <w:szCs w:val="48"/>
        </w:rPr>
        <w:t xml:space="preserve"> Where: </w:t>
      </w:r>
      <w:r w:rsidR="001C3E2D" w:rsidRPr="001C3E2D">
        <w:rPr>
          <w:rFonts w:ascii="Roboto" w:eastAsia="Times New Roman" w:hAnsi="Roboto" w:cs="Calibri"/>
          <w:sz w:val="48"/>
          <w:szCs w:val="48"/>
        </w:rPr>
        <w:t>UE Local 506</w:t>
      </w:r>
    </w:p>
    <w:p w14:paraId="65ED5C69" w14:textId="23357E82" w:rsidR="001C3E2D" w:rsidRDefault="00AD0D8A" w:rsidP="00AD0D8A">
      <w:pPr>
        <w:spacing w:line="256" w:lineRule="auto"/>
        <w:ind w:left="1440" w:firstLine="720"/>
        <w:rPr>
          <w:rFonts w:ascii="Roboto" w:eastAsia="Times New Roman" w:hAnsi="Roboto" w:cs="Calibri"/>
          <w:sz w:val="48"/>
          <w:szCs w:val="48"/>
        </w:rPr>
      </w:pPr>
      <w:r>
        <w:rPr>
          <w:rFonts w:ascii="Roboto" w:eastAsia="Times New Roman" w:hAnsi="Roboto" w:cs="Calibri"/>
          <w:sz w:val="48"/>
          <w:szCs w:val="48"/>
        </w:rPr>
        <w:t xml:space="preserve">   </w:t>
      </w:r>
      <w:r w:rsidR="001C3E2D" w:rsidRPr="001C3E2D">
        <w:rPr>
          <w:rFonts w:ascii="Roboto" w:eastAsia="Times New Roman" w:hAnsi="Roboto" w:cs="Calibri"/>
          <w:sz w:val="48"/>
          <w:szCs w:val="48"/>
        </w:rPr>
        <w:t>3923 Main Street</w:t>
      </w:r>
    </w:p>
    <w:p w14:paraId="6F95FFCC" w14:textId="77777777" w:rsidR="00965D01" w:rsidRPr="001C3E2D" w:rsidRDefault="00965D01" w:rsidP="00965D01">
      <w:pPr>
        <w:spacing w:line="256" w:lineRule="auto"/>
        <w:jc w:val="center"/>
        <w:rPr>
          <w:rFonts w:ascii="Roboto" w:eastAsia="Times New Roman" w:hAnsi="Roboto" w:cs="Calibri"/>
          <w:sz w:val="22"/>
          <w:szCs w:val="22"/>
        </w:rPr>
      </w:pPr>
    </w:p>
    <w:p w14:paraId="5DFF1DEE" w14:textId="772FBC78" w:rsidR="001C3E2D" w:rsidRPr="001C3E2D" w:rsidRDefault="001C3E2D" w:rsidP="001C3E2D">
      <w:pPr>
        <w:spacing w:line="256" w:lineRule="auto"/>
        <w:rPr>
          <w:rFonts w:ascii="Roboto" w:eastAsia="Times New Roman" w:hAnsi="Roboto" w:cs="Calibri"/>
          <w:sz w:val="28"/>
          <w:szCs w:val="28"/>
        </w:rPr>
      </w:pPr>
      <w:r w:rsidRPr="001C3E2D">
        <w:rPr>
          <w:rFonts w:ascii="Roboto" w:eastAsia="Times New Roman" w:hAnsi="Roboto" w:cs="Microsoft Sans Serif"/>
          <w:sz w:val="28"/>
          <w:szCs w:val="28"/>
        </w:rPr>
        <w:t xml:space="preserve">The Union has scheduled benefits </w:t>
      </w:r>
      <w:r w:rsidR="00AD0D8A">
        <w:rPr>
          <w:rFonts w:ascii="Roboto" w:eastAsia="Times New Roman" w:hAnsi="Roboto" w:cs="Microsoft Sans Serif"/>
          <w:sz w:val="28"/>
          <w:szCs w:val="28"/>
        </w:rPr>
        <w:t xml:space="preserve">meetings </w:t>
      </w:r>
      <w:r w:rsidRPr="001C3E2D">
        <w:rPr>
          <w:rFonts w:ascii="Roboto" w:eastAsia="Times New Roman" w:hAnsi="Roboto" w:cs="Microsoft Sans Serif"/>
          <w:sz w:val="28"/>
          <w:szCs w:val="28"/>
        </w:rPr>
        <w:t>with Pennsylvania Department of Labor and Industry</w:t>
      </w:r>
      <w:r w:rsidR="00965D01">
        <w:rPr>
          <w:rFonts w:ascii="Roboto" w:eastAsia="Times New Roman" w:hAnsi="Roboto" w:cs="Microsoft Sans Serif"/>
          <w:sz w:val="28"/>
          <w:szCs w:val="28"/>
        </w:rPr>
        <w:t xml:space="preserve">, </w:t>
      </w:r>
      <w:r w:rsidRPr="001C3E2D">
        <w:rPr>
          <w:rFonts w:ascii="Roboto" w:eastAsia="Times New Roman" w:hAnsi="Roboto" w:cs="Microsoft Sans Serif"/>
          <w:sz w:val="28"/>
          <w:szCs w:val="28"/>
        </w:rPr>
        <w:t xml:space="preserve">Rapid Response for November 25, 2019, at 9 </w:t>
      </w:r>
      <w:r w:rsidR="00AD0D8A">
        <w:rPr>
          <w:rFonts w:ascii="Roboto" w:eastAsia="Times New Roman" w:hAnsi="Roboto" w:cs="Microsoft Sans Serif"/>
          <w:sz w:val="28"/>
          <w:szCs w:val="28"/>
        </w:rPr>
        <w:t>AM</w:t>
      </w:r>
      <w:r w:rsidRPr="001C3E2D">
        <w:rPr>
          <w:rFonts w:ascii="Roboto" w:eastAsia="Times New Roman" w:hAnsi="Roboto" w:cs="Microsoft Sans Serif"/>
          <w:sz w:val="28"/>
          <w:szCs w:val="28"/>
        </w:rPr>
        <w:t xml:space="preserve"> and </w:t>
      </w:r>
      <w:r w:rsidR="00965D01">
        <w:rPr>
          <w:rFonts w:ascii="Roboto" w:eastAsia="Times New Roman" w:hAnsi="Roboto" w:cs="Microsoft Sans Serif"/>
          <w:sz w:val="28"/>
          <w:szCs w:val="28"/>
        </w:rPr>
        <w:t xml:space="preserve">December </w:t>
      </w:r>
      <w:r w:rsidR="00AD0D8A">
        <w:rPr>
          <w:rFonts w:ascii="Roboto" w:eastAsia="Times New Roman" w:hAnsi="Roboto" w:cs="Microsoft Sans Serif"/>
          <w:sz w:val="28"/>
          <w:szCs w:val="28"/>
        </w:rPr>
        <w:t>9, 2019</w:t>
      </w:r>
      <w:r w:rsidR="00965D01">
        <w:rPr>
          <w:rFonts w:ascii="Roboto" w:eastAsia="Times New Roman" w:hAnsi="Roboto" w:cs="Microsoft Sans Serif"/>
          <w:sz w:val="28"/>
          <w:szCs w:val="28"/>
        </w:rPr>
        <w:t xml:space="preserve"> at 9 AM.</w:t>
      </w:r>
      <w:r w:rsidRPr="001C3E2D">
        <w:rPr>
          <w:rFonts w:ascii="Roboto" w:eastAsia="Times New Roman" w:hAnsi="Roboto" w:cs="Microsoft Sans Serif"/>
          <w:sz w:val="28"/>
          <w:szCs w:val="28"/>
        </w:rPr>
        <w:t xml:space="preserve"> Pennsylvania CareerLink, PA Unemployment and other agencies will provide </w:t>
      </w:r>
      <w:r w:rsidR="00965D01">
        <w:rPr>
          <w:rFonts w:ascii="Roboto" w:eastAsia="Times New Roman" w:hAnsi="Roboto" w:cs="Microsoft Sans Serif"/>
          <w:sz w:val="28"/>
          <w:szCs w:val="28"/>
        </w:rPr>
        <w:t>B</w:t>
      </w:r>
      <w:r w:rsidRPr="001C3E2D">
        <w:rPr>
          <w:rFonts w:ascii="Roboto" w:eastAsia="Times New Roman" w:hAnsi="Roboto" w:cs="Microsoft Sans Serif"/>
          <w:sz w:val="28"/>
          <w:szCs w:val="28"/>
        </w:rPr>
        <w:t xml:space="preserve">enefits </w:t>
      </w:r>
      <w:r w:rsidR="00965D01">
        <w:rPr>
          <w:rFonts w:ascii="Roboto" w:eastAsia="Times New Roman" w:hAnsi="Roboto" w:cs="Microsoft Sans Serif"/>
          <w:sz w:val="28"/>
          <w:szCs w:val="28"/>
        </w:rPr>
        <w:t>R</w:t>
      </w:r>
      <w:r w:rsidRPr="001C3E2D">
        <w:rPr>
          <w:rFonts w:ascii="Roboto" w:eastAsia="Times New Roman" w:hAnsi="Roboto" w:cs="Microsoft Sans Serif"/>
          <w:sz w:val="28"/>
          <w:szCs w:val="28"/>
        </w:rPr>
        <w:t xml:space="preserve">ights </w:t>
      </w:r>
      <w:r w:rsidR="00965D01">
        <w:rPr>
          <w:rFonts w:ascii="Roboto" w:eastAsia="Times New Roman" w:hAnsi="Roboto" w:cs="Microsoft Sans Serif"/>
          <w:sz w:val="28"/>
          <w:szCs w:val="28"/>
        </w:rPr>
        <w:t>I</w:t>
      </w:r>
      <w:r w:rsidRPr="001C3E2D">
        <w:rPr>
          <w:rFonts w:ascii="Roboto" w:eastAsia="Times New Roman" w:hAnsi="Roboto" w:cs="Microsoft Sans Serif"/>
          <w:sz w:val="28"/>
          <w:szCs w:val="28"/>
        </w:rPr>
        <w:t>nterviews</w:t>
      </w:r>
      <w:r w:rsidR="00965D01">
        <w:rPr>
          <w:rFonts w:ascii="Roboto" w:eastAsia="Times New Roman" w:hAnsi="Roboto" w:cs="Microsoft Sans Serif"/>
          <w:sz w:val="28"/>
          <w:szCs w:val="28"/>
        </w:rPr>
        <w:t xml:space="preserve"> (BRI’s)</w:t>
      </w:r>
      <w:r w:rsidR="00AD0D8A">
        <w:rPr>
          <w:rFonts w:ascii="Roboto" w:eastAsia="Times New Roman" w:hAnsi="Roboto" w:cs="Microsoft Sans Serif"/>
          <w:sz w:val="28"/>
          <w:szCs w:val="28"/>
        </w:rPr>
        <w:t xml:space="preserve"> for</w:t>
      </w:r>
      <w:r w:rsidRPr="001C3E2D">
        <w:rPr>
          <w:rFonts w:ascii="Roboto" w:eastAsia="Times New Roman" w:hAnsi="Roboto" w:cs="Microsoft Sans Serif"/>
          <w:sz w:val="28"/>
          <w:szCs w:val="28"/>
        </w:rPr>
        <w:t xml:space="preserve"> trade benefits and </w:t>
      </w:r>
      <w:r w:rsidR="00AD0D8A">
        <w:rPr>
          <w:rFonts w:ascii="Roboto" w:eastAsia="Times New Roman" w:hAnsi="Roboto" w:cs="Microsoft Sans Serif"/>
          <w:sz w:val="28"/>
          <w:szCs w:val="28"/>
        </w:rPr>
        <w:t>very important information on the</w:t>
      </w:r>
      <w:r w:rsidRPr="001C3E2D">
        <w:rPr>
          <w:rFonts w:ascii="Roboto" w:eastAsia="Times New Roman" w:hAnsi="Roboto" w:cs="Microsoft Sans Serif"/>
          <w:sz w:val="28"/>
          <w:szCs w:val="28"/>
        </w:rPr>
        <w:t xml:space="preserve"> Affordable Care Act (ACA).</w:t>
      </w:r>
      <w:r w:rsidR="00AD0D8A">
        <w:rPr>
          <w:rFonts w:ascii="Roboto" w:eastAsia="Times New Roman" w:hAnsi="Roboto" w:cs="Microsoft Sans Serif"/>
          <w:sz w:val="28"/>
          <w:szCs w:val="28"/>
        </w:rPr>
        <w:t xml:space="preserve"> </w:t>
      </w:r>
      <w:r w:rsidRPr="001C3E2D">
        <w:rPr>
          <w:rFonts w:ascii="Roboto" w:eastAsia="Times New Roman" w:hAnsi="Roboto" w:cs="Microsoft Sans Serif"/>
          <w:sz w:val="28"/>
          <w:szCs w:val="28"/>
        </w:rPr>
        <w:t>Benefit Rights Interviews (BRI’s) will</w:t>
      </w:r>
      <w:r w:rsidR="00965D01">
        <w:rPr>
          <w:rFonts w:ascii="Roboto" w:eastAsia="Times New Roman" w:hAnsi="Roboto" w:cs="Microsoft Sans Serif"/>
          <w:sz w:val="28"/>
          <w:szCs w:val="28"/>
        </w:rPr>
        <w:t xml:space="preserve"> </w:t>
      </w:r>
      <w:r w:rsidRPr="001C3E2D">
        <w:rPr>
          <w:rFonts w:ascii="Roboto" w:eastAsia="Times New Roman" w:hAnsi="Roboto" w:cs="Microsoft Sans Serif"/>
          <w:sz w:val="28"/>
          <w:szCs w:val="28"/>
        </w:rPr>
        <w:t xml:space="preserve">are required to be eligible for Trade </w:t>
      </w:r>
      <w:r w:rsidR="00965D01">
        <w:rPr>
          <w:rFonts w:ascii="Roboto" w:eastAsia="Times New Roman" w:hAnsi="Roboto" w:cs="Microsoft Sans Serif"/>
          <w:sz w:val="28"/>
          <w:szCs w:val="28"/>
        </w:rPr>
        <w:t>B</w:t>
      </w:r>
      <w:r w:rsidRPr="001C3E2D">
        <w:rPr>
          <w:rFonts w:ascii="Roboto" w:eastAsia="Times New Roman" w:hAnsi="Roboto" w:cs="Microsoft Sans Serif"/>
          <w:sz w:val="28"/>
          <w:szCs w:val="28"/>
        </w:rPr>
        <w:t>enefits</w:t>
      </w:r>
      <w:r w:rsidRPr="001C3E2D">
        <w:rPr>
          <w:rFonts w:ascii="Roboto" w:eastAsia="Times New Roman" w:hAnsi="Roboto" w:cs="Calibri"/>
          <w:sz w:val="28"/>
          <w:szCs w:val="28"/>
        </w:rPr>
        <w:t>. Members who missed the November 11</w:t>
      </w:r>
      <w:r w:rsidR="00AD0D8A" w:rsidRPr="00AD0D8A">
        <w:rPr>
          <w:rFonts w:ascii="Roboto" w:eastAsia="Times New Roman" w:hAnsi="Roboto" w:cs="Calibri"/>
          <w:sz w:val="28"/>
          <w:szCs w:val="28"/>
          <w:vertAlign w:val="superscript"/>
        </w:rPr>
        <w:t>th</w:t>
      </w:r>
      <w:r w:rsidRPr="001C3E2D">
        <w:rPr>
          <w:rFonts w:ascii="Roboto" w:eastAsia="Times New Roman" w:hAnsi="Roboto" w:cs="Calibri"/>
          <w:sz w:val="28"/>
          <w:szCs w:val="28"/>
        </w:rPr>
        <w:t>, meeting are encouraged to attend the November 25</w:t>
      </w:r>
      <w:r w:rsidR="00AD0D8A" w:rsidRPr="00AD0D8A">
        <w:rPr>
          <w:rFonts w:ascii="Roboto" w:eastAsia="Times New Roman" w:hAnsi="Roboto" w:cs="Calibri"/>
          <w:sz w:val="28"/>
          <w:szCs w:val="28"/>
          <w:vertAlign w:val="superscript"/>
        </w:rPr>
        <w:t>th</w:t>
      </w:r>
      <w:r w:rsidRPr="001C3E2D">
        <w:rPr>
          <w:rFonts w:ascii="Roboto" w:eastAsia="Times New Roman" w:hAnsi="Roboto" w:cs="Calibri"/>
          <w:sz w:val="28"/>
          <w:szCs w:val="28"/>
        </w:rPr>
        <w:t>, meeting. Spouses are welcome to attend these meetings.</w:t>
      </w:r>
    </w:p>
    <w:p w14:paraId="1CE9C980" w14:textId="66331B33" w:rsidR="001C3E2D" w:rsidRDefault="001C3E2D" w:rsidP="001C3E2D">
      <w:pPr>
        <w:tabs>
          <w:tab w:val="left" w:pos="2970"/>
        </w:tabs>
      </w:pPr>
    </w:p>
    <w:p w14:paraId="51A7705B" w14:textId="362A87FD" w:rsidR="00AD0D8A" w:rsidRDefault="00AD0D8A" w:rsidP="001C3E2D">
      <w:pPr>
        <w:tabs>
          <w:tab w:val="left" w:pos="2970"/>
        </w:tabs>
      </w:pPr>
    </w:p>
    <w:p w14:paraId="5587C5B3" w14:textId="77777777" w:rsidR="00AD0D8A" w:rsidRDefault="00AD0D8A" w:rsidP="001C3E2D">
      <w:pPr>
        <w:tabs>
          <w:tab w:val="left" w:pos="2970"/>
        </w:tabs>
      </w:pPr>
    </w:p>
    <w:p w14:paraId="2FE3DC9F" w14:textId="53937D21" w:rsidR="00AD0D8A" w:rsidRDefault="00AD0D8A" w:rsidP="001C3E2D">
      <w:pPr>
        <w:tabs>
          <w:tab w:val="left" w:pos="2970"/>
        </w:tabs>
      </w:pPr>
    </w:p>
    <w:p w14:paraId="34B67E8F" w14:textId="5821FB34" w:rsidR="00AD0D8A" w:rsidRDefault="00AD0D8A" w:rsidP="001C3E2D">
      <w:pPr>
        <w:tabs>
          <w:tab w:val="left" w:pos="2970"/>
        </w:tabs>
      </w:pPr>
    </w:p>
    <w:p w14:paraId="1ECD2020" w14:textId="7A0E8842" w:rsidR="00AD0D8A" w:rsidRPr="00AD0D8A" w:rsidRDefault="00AD0D8A" w:rsidP="001C3E2D">
      <w:pPr>
        <w:tabs>
          <w:tab w:val="left" w:pos="2970"/>
        </w:tabs>
        <w:rPr>
          <w:sz w:val="18"/>
          <w:szCs w:val="18"/>
        </w:rPr>
      </w:pPr>
      <w:r w:rsidRPr="00AD0D8A">
        <w:rPr>
          <w:sz w:val="18"/>
          <w:szCs w:val="18"/>
        </w:rPr>
        <w:t>Printed by UE Local 506</w:t>
      </w:r>
      <w:r w:rsidRPr="00AD0D8A">
        <w:rPr>
          <w:sz w:val="18"/>
          <w:szCs w:val="18"/>
        </w:rPr>
        <w:tab/>
      </w:r>
      <w:r w:rsidRPr="00AD0D8A">
        <w:rPr>
          <w:sz w:val="18"/>
          <w:szCs w:val="18"/>
        </w:rPr>
        <w:tab/>
      </w:r>
      <w:r w:rsidRPr="00AD0D8A">
        <w:rPr>
          <w:sz w:val="18"/>
          <w:szCs w:val="18"/>
        </w:rPr>
        <w:tab/>
      </w:r>
      <w:r w:rsidRPr="00AD0D8A">
        <w:rPr>
          <w:sz w:val="18"/>
          <w:szCs w:val="18"/>
        </w:rPr>
        <w:tab/>
      </w:r>
      <w:r w:rsidRPr="00AD0D8A">
        <w:rPr>
          <w:sz w:val="18"/>
          <w:szCs w:val="18"/>
        </w:rPr>
        <w:tab/>
      </w:r>
      <w:r w:rsidRPr="00AD0D8A">
        <w:rPr>
          <w:sz w:val="18"/>
          <w:szCs w:val="18"/>
        </w:rPr>
        <w:tab/>
      </w:r>
      <w:r w:rsidRPr="00AD0D8A">
        <w:rPr>
          <w:sz w:val="18"/>
          <w:szCs w:val="18"/>
        </w:rPr>
        <w:tab/>
      </w:r>
      <w:r w:rsidRPr="00AD0D8A">
        <w:rPr>
          <w:sz w:val="18"/>
          <w:szCs w:val="18"/>
        </w:rPr>
        <w:tab/>
        <w:t>11/19/2019</w:t>
      </w:r>
    </w:p>
    <w:sectPr w:rsidR="00AD0D8A" w:rsidRPr="00AD0D8A" w:rsidSect="00644B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AF52D9"/>
    <w:multiLevelType w:val="hybridMultilevel"/>
    <w:tmpl w:val="442A7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03E"/>
    <w:rsid w:val="000E0747"/>
    <w:rsid w:val="0015506F"/>
    <w:rsid w:val="001C3E2D"/>
    <w:rsid w:val="002F7834"/>
    <w:rsid w:val="0031503E"/>
    <w:rsid w:val="003C0982"/>
    <w:rsid w:val="004E1AD9"/>
    <w:rsid w:val="00563D7E"/>
    <w:rsid w:val="00587EE1"/>
    <w:rsid w:val="00644B18"/>
    <w:rsid w:val="00664854"/>
    <w:rsid w:val="008E14E0"/>
    <w:rsid w:val="008F7A5C"/>
    <w:rsid w:val="00924568"/>
    <w:rsid w:val="00965D01"/>
    <w:rsid w:val="00AD0D8A"/>
    <w:rsid w:val="00B64A4A"/>
    <w:rsid w:val="00BD291F"/>
    <w:rsid w:val="00EE3615"/>
    <w:rsid w:val="00FD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B9E28"/>
  <w14:defaultImageDpi w14:val="32767"/>
  <w15:chartTrackingRefBased/>
  <w15:docId w15:val="{41235C79-03A6-B442-8FBA-25D1B2F0F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1503E"/>
  </w:style>
  <w:style w:type="paragraph" w:styleId="ListParagraph">
    <w:name w:val="List Paragraph"/>
    <w:basedOn w:val="Normal"/>
    <w:uiPriority w:val="34"/>
    <w:qFormat/>
    <w:rsid w:val="00EE3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2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62E04-85E8-47C7-B87E-14CC6832F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Philips</dc:creator>
  <cp:keywords/>
  <dc:description/>
  <cp:lastModifiedBy>Business Agent</cp:lastModifiedBy>
  <cp:revision>2</cp:revision>
  <cp:lastPrinted>2019-11-19T11:51:00Z</cp:lastPrinted>
  <dcterms:created xsi:type="dcterms:W3CDTF">2019-11-19T11:52:00Z</dcterms:created>
  <dcterms:modified xsi:type="dcterms:W3CDTF">2019-11-19T11:52:00Z</dcterms:modified>
</cp:coreProperties>
</file>