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9BFA1" w14:textId="77777777" w:rsidR="00052D1D" w:rsidRDefault="00052D1D" w:rsidP="00707D16">
      <w:pPr>
        <w:tabs>
          <w:tab w:val="left" w:pos="450"/>
        </w:tabs>
        <w:ind w:left="450" w:hanging="45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229717C" w14:textId="77777777" w:rsidR="00641772" w:rsidRDefault="00641772" w:rsidP="00707D16">
      <w:pPr>
        <w:tabs>
          <w:tab w:val="left" w:pos="450"/>
        </w:tabs>
        <w:ind w:left="450" w:hanging="45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F379DC" w14:textId="77777777" w:rsidR="000410CA" w:rsidRPr="00641772" w:rsidRDefault="000410CA" w:rsidP="00707D16">
      <w:pPr>
        <w:tabs>
          <w:tab w:val="left" w:pos="450"/>
        </w:tabs>
        <w:ind w:left="450" w:hanging="45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96E8A0" w14:textId="77777777" w:rsidR="00EB22CC" w:rsidRPr="00707D16" w:rsidRDefault="00A075B2" w:rsidP="00707D16">
      <w:pPr>
        <w:tabs>
          <w:tab w:val="left" w:pos="450"/>
        </w:tabs>
        <w:ind w:left="450" w:hanging="450"/>
        <w:jc w:val="center"/>
        <w:rPr>
          <w:rFonts w:ascii="Arial" w:hAnsi="Arial" w:cs="Arial"/>
          <w:b/>
          <w:bCs/>
          <w:sz w:val="32"/>
          <w:szCs w:val="32"/>
        </w:rPr>
      </w:pPr>
      <w:r w:rsidRPr="00707D16">
        <w:rPr>
          <w:rFonts w:ascii="Arial" w:hAnsi="Arial" w:cs="Arial"/>
          <w:b/>
          <w:bCs/>
          <w:sz w:val="32"/>
          <w:szCs w:val="32"/>
        </w:rPr>
        <w:t xml:space="preserve">Trade Client </w:t>
      </w:r>
      <w:proofErr w:type="gramStart"/>
      <w:r w:rsidRPr="00707D16">
        <w:rPr>
          <w:rFonts w:ascii="Arial" w:hAnsi="Arial" w:cs="Arial"/>
          <w:b/>
          <w:bCs/>
          <w:sz w:val="32"/>
          <w:szCs w:val="32"/>
        </w:rPr>
        <w:t>To</w:t>
      </w:r>
      <w:proofErr w:type="gramEnd"/>
      <w:r w:rsidRPr="00707D16">
        <w:rPr>
          <w:rFonts w:ascii="Arial" w:hAnsi="Arial" w:cs="Arial"/>
          <w:b/>
          <w:bCs/>
          <w:sz w:val="32"/>
          <w:szCs w:val="32"/>
        </w:rPr>
        <w:t xml:space="preserve"> Do List</w:t>
      </w:r>
    </w:p>
    <w:p w14:paraId="5D673E21" w14:textId="77777777" w:rsidR="00A075B2" w:rsidRDefault="00A075B2" w:rsidP="00707D16">
      <w:pPr>
        <w:tabs>
          <w:tab w:val="left" w:pos="450"/>
        </w:tabs>
        <w:ind w:left="450" w:hanging="450"/>
        <w:rPr>
          <w:rFonts w:ascii="Arial" w:hAnsi="Arial" w:cs="Arial"/>
          <w:sz w:val="24"/>
          <w:szCs w:val="24"/>
        </w:rPr>
      </w:pPr>
    </w:p>
    <w:p w14:paraId="5CC7696E" w14:textId="77777777" w:rsidR="000410CA" w:rsidRDefault="000410CA" w:rsidP="00707D16">
      <w:pPr>
        <w:tabs>
          <w:tab w:val="left" w:pos="450"/>
        </w:tabs>
        <w:ind w:left="450" w:hanging="450"/>
        <w:rPr>
          <w:rFonts w:ascii="Arial" w:hAnsi="Arial" w:cs="Arial"/>
          <w:sz w:val="24"/>
          <w:szCs w:val="24"/>
        </w:rPr>
      </w:pPr>
    </w:p>
    <w:p w14:paraId="69247AF3" w14:textId="77777777" w:rsidR="00A075B2" w:rsidRDefault="00A075B2" w:rsidP="009F0A58">
      <w:pPr>
        <w:tabs>
          <w:tab w:val="right" w:pos="810"/>
          <w:tab w:val="left" w:pos="1080"/>
          <w:tab w:val="left" w:pos="1440"/>
        </w:tabs>
        <w:ind w:left="90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717CE">
        <w:rPr>
          <w:rFonts w:ascii="Arial" w:hAnsi="Arial" w:cs="Arial"/>
          <w:sz w:val="24"/>
          <w:szCs w:val="24"/>
        </w:rPr>
      </w:r>
      <w:r w:rsidR="00C717C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0"/>
      <w:r>
        <w:rPr>
          <w:rFonts w:ascii="Arial" w:hAnsi="Arial" w:cs="Arial"/>
          <w:sz w:val="24"/>
          <w:szCs w:val="24"/>
        </w:rPr>
        <w:tab/>
        <w:t>1.</w:t>
      </w:r>
      <w:r>
        <w:rPr>
          <w:rFonts w:ascii="Arial" w:hAnsi="Arial" w:cs="Arial"/>
          <w:sz w:val="24"/>
          <w:szCs w:val="24"/>
        </w:rPr>
        <w:tab/>
      </w:r>
      <w:r w:rsidR="00707D16" w:rsidRPr="00A424D6">
        <w:rPr>
          <w:rFonts w:ascii="Arial" w:hAnsi="Arial" w:cs="Arial"/>
          <w:color w:val="CC2D30"/>
          <w:sz w:val="24"/>
          <w:szCs w:val="24"/>
        </w:rPr>
        <w:t>Sign up</w:t>
      </w:r>
      <w:r w:rsidR="00707D16" w:rsidRPr="00A424D6">
        <w:rPr>
          <w:rFonts w:ascii="Arial" w:hAnsi="Arial" w:cs="Arial"/>
          <w:color w:val="FF0000"/>
          <w:sz w:val="24"/>
          <w:szCs w:val="24"/>
        </w:rPr>
        <w:t xml:space="preserve"> </w:t>
      </w:r>
      <w:r w:rsidR="00707D16">
        <w:rPr>
          <w:rFonts w:ascii="Arial" w:hAnsi="Arial" w:cs="Arial"/>
          <w:sz w:val="24"/>
          <w:szCs w:val="24"/>
        </w:rPr>
        <w:t>to a</w:t>
      </w:r>
      <w:r>
        <w:rPr>
          <w:rFonts w:ascii="Arial" w:hAnsi="Arial" w:cs="Arial"/>
          <w:sz w:val="24"/>
          <w:szCs w:val="24"/>
        </w:rPr>
        <w:t xml:space="preserve">ttend </w:t>
      </w:r>
      <w:r w:rsidR="00D43D57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BRI on </w:t>
      </w:r>
      <w:r w:rsidRPr="003F7FD1">
        <w:rPr>
          <w:rFonts w:ascii="Arial" w:hAnsi="Arial" w:cs="Arial"/>
          <w:color w:val="CC2D30"/>
          <w:sz w:val="24"/>
          <w:szCs w:val="24"/>
          <w:u w:val="single"/>
        </w:rPr>
        <w:t>Thursday, June 4</w:t>
      </w:r>
      <w:r w:rsidRPr="003F7FD1">
        <w:rPr>
          <w:rFonts w:ascii="Arial" w:hAnsi="Arial" w:cs="Arial"/>
          <w:color w:val="CC2D30"/>
          <w:sz w:val="24"/>
          <w:szCs w:val="24"/>
          <w:u w:val="single"/>
          <w:vertAlign w:val="superscript"/>
        </w:rPr>
        <w:t>th</w:t>
      </w:r>
      <w:r w:rsidRPr="003F7FD1">
        <w:rPr>
          <w:rFonts w:ascii="Arial" w:hAnsi="Arial" w:cs="Arial"/>
          <w:color w:val="CC2D30"/>
          <w:sz w:val="24"/>
          <w:szCs w:val="24"/>
          <w:u w:val="single"/>
        </w:rPr>
        <w:t xml:space="preserve"> at 1:30 p.m</w:t>
      </w:r>
      <w:r>
        <w:rPr>
          <w:rFonts w:ascii="Arial" w:hAnsi="Arial" w:cs="Arial"/>
          <w:sz w:val="24"/>
          <w:szCs w:val="24"/>
        </w:rPr>
        <w:t>.</w:t>
      </w:r>
      <w:r w:rsidR="0020117C">
        <w:rPr>
          <w:rFonts w:ascii="Arial" w:hAnsi="Arial" w:cs="Arial"/>
          <w:sz w:val="24"/>
          <w:szCs w:val="24"/>
        </w:rPr>
        <w:t xml:space="preserve">  </w:t>
      </w:r>
      <w:r w:rsidR="0020117C" w:rsidRPr="0020117C">
        <w:rPr>
          <w:rFonts w:ascii="Arial" w:hAnsi="Arial" w:cs="Arial"/>
          <w:i/>
          <w:iCs/>
          <w:sz w:val="24"/>
          <w:szCs w:val="24"/>
        </w:rPr>
        <w:t>(Do this immediately!)</w:t>
      </w:r>
    </w:p>
    <w:p w14:paraId="378D9BE3" w14:textId="77777777" w:rsidR="00A075B2" w:rsidRDefault="00A075B2" w:rsidP="009F0A58">
      <w:pPr>
        <w:tabs>
          <w:tab w:val="right" w:pos="810"/>
          <w:tab w:val="left" w:pos="1080"/>
          <w:tab w:val="left" w:pos="1440"/>
        </w:tabs>
        <w:ind w:left="900" w:hanging="810"/>
        <w:rPr>
          <w:rFonts w:ascii="Arial" w:hAnsi="Arial" w:cs="Arial"/>
          <w:sz w:val="24"/>
          <w:szCs w:val="24"/>
        </w:rPr>
      </w:pPr>
    </w:p>
    <w:p w14:paraId="4EA2249D" w14:textId="77777777" w:rsidR="00A075B2" w:rsidRDefault="00A075B2" w:rsidP="009F0A58">
      <w:pPr>
        <w:tabs>
          <w:tab w:val="right" w:pos="810"/>
          <w:tab w:val="left" w:pos="1080"/>
          <w:tab w:val="left" w:pos="1440"/>
        </w:tabs>
        <w:ind w:left="90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717CE">
        <w:rPr>
          <w:rFonts w:ascii="Arial" w:hAnsi="Arial" w:cs="Arial"/>
          <w:sz w:val="24"/>
          <w:szCs w:val="24"/>
        </w:rPr>
      </w:r>
      <w:r w:rsidR="00C717C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  <w:t>2.</w:t>
      </w:r>
      <w:r>
        <w:rPr>
          <w:rFonts w:ascii="Arial" w:hAnsi="Arial" w:cs="Arial"/>
          <w:sz w:val="24"/>
          <w:szCs w:val="24"/>
        </w:rPr>
        <w:tab/>
      </w:r>
      <w:r w:rsidR="002D77B7" w:rsidRPr="00A424D6">
        <w:rPr>
          <w:rFonts w:ascii="Arial" w:hAnsi="Arial" w:cs="Arial"/>
          <w:color w:val="CC2D30"/>
          <w:sz w:val="24"/>
          <w:szCs w:val="24"/>
        </w:rPr>
        <w:t>C</w:t>
      </w:r>
      <w:r w:rsidR="00707D16" w:rsidRPr="00A424D6">
        <w:rPr>
          <w:rFonts w:ascii="Arial" w:hAnsi="Arial" w:cs="Arial"/>
          <w:color w:val="CC2D30"/>
          <w:sz w:val="24"/>
          <w:szCs w:val="24"/>
        </w:rPr>
        <w:t>omplet</w:t>
      </w:r>
      <w:r w:rsidR="002D77B7" w:rsidRPr="00A424D6">
        <w:rPr>
          <w:rFonts w:ascii="Arial" w:hAnsi="Arial" w:cs="Arial"/>
          <w:color w:val="CC2D30"/>
          <w:sz w:val="24"/>
          <w:szCs w:val="24"/>
        </w:rPr>
        <w:t>e</w:t>
      </w:r>
      <w:r w:rsidR="00707D16">
        <w:rPr>
          <w:rFonts w:ascii="Arial" w:hAnsi="Arial" w:cs="Arial"/>
          <w:sz w:val="24"/>
          <w:szCs w:val="24"/>
        </w:rPr>
        <w:t xml:space="preserve"> for</w:t>
      </w:r>
      <w:r w:rsidR="0020117C">
        <w:rPr>
          <w:rFonts w:ascii="Arial" w:hAnsi="Arial" w:cs="Arial"/>
          <w:sz w:val="24"/>
          <w:szCs w:val="24"/>
        </w:rPr>
        <w:t>m</w:t>
      </w:r>
      <w:r w:rsidR="00707D16">
        <w:rPr>
          <w:rFonts w:ascii="Arial" w:hAnsi="Arial" w:cs="Arial"/>
          <w:sz w:val="24"/>
          <w:szCs w:val="24"/>
        </w:rPr>
        <w:t xml:space="preserve"> FP-855</w:t>
      </w:r>
      <w:r w:rsidR="002D77B7">
        <w:rPr>
          <w:rFonts w:ascii="Arial" w:hAnsi="Arial" w:cs="Arial"/>
          <w:sz w:val="24"/>
          <w:szCs w:val="24"/>
        </w:rPr>
        <w:t xml:space="preserve"> to apply for your Trade Determination.</w:t>
      </w:r>
    </w:p>
    <w:p w14:paraId="3D636A03" w14:textId="77777777" w:rsidR="00A075B2" w:rsidRDefault="00A075B2" w:rsidP="009F0A58">
      <w:pPr>
        <w:tabs>
          <w:tab w:val="right" w:pos="810"/>
          <w:tab w:val="left" w:pos="1080"/>
          <w:tab w:val="left" w:pos="1440"/>
        </w:tabs>
        <w:ind w:left="900" w:hanging="810"/>
        <w:rPr>
          <w:rFonts w:ascii="Arial" w:hAnsi="Arial" w:cs="Arial"/>
          <w:sz w:val="24"/>
          <w:szCs w:val="24"/>
        </w:rPr>
      </w:pPr>
    </w:p>
    <w:p w14:paraId="29E6B9CD" w14:textId="77777777" w:rsidR="00A075B2" w:rsidRDefault="00A075B2" w:rsidP="009F0A58">
      <w:pPr>
        <w:tabs>
          <w:tab w:val="right" w:pos="810"/>
          <w:tab w:val="left" w:pos="1080"/>
          <w:tab w:val="left" w:pos="1440"/>
        </w:tabs>
        <w:ind w:left="90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717CE">
        <w:rPr>
          <w:rFonts w:ascii="Arial" w:hAnsi="Arial" w:cs="Arial"/>
          <w:sz w:val="24"/>
          <w:szCs w:val="24"/>
        </w:rPr>
      </w:r>
      <w:r w:rsidR="00C717C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  <w:t>3.</w:t>
      </w:r>
      <w:r>
        <w:rPr>
          <w:rFonts w:ascii="Arial" w:hAnsi="Arial" w:cs="Arial"/>
          <w:sz w:val="24"/>
          <w:szCs w:val="24"/>
        </w:rPr>
        <w:tab/>
      </w:r>
      <w:r w:rsidR="0020117C" w:rsidRPr="00A424D6">
        <w:rPr>
          <w:rFonts w:ascii="Arial" w:hAnsi="Arial" w:cs="Arial"/>
          <w:color w:val="CC2D30"/>
          <w:sz w:val="24"/>
          <w:szCs w:val="24"/>
        </w:rPr>
        <w:t>Read</w:t>
      </w:r>
      <w:r w:rsidR="0020117C">
        <w:rPr>
          <w:rFonts w:ascii="Arial" w:hAnsi="Arial" w:cs="Arial"/>
          <w:sz w:val="24"/>
          <w:szCs w:val="24"/>
        </w:rPr>
        <w:t xml:space="preserve"> the Trade Handbook (UCP-11D).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372B69B" w14:textId="77777777" w:rsidR="00A075B2" w:rsidRDefault="00A075B2" w:rsidP="009F0A58">
      <w:pPr>
        <w:tabs>
          <w:tab w:val="right" w:pos="810"/>
          <w:tab w:val="left" w:pos="1080"/>
          <w:tab w:val="left" w:pos="1440"/>
        </w:tabs>
        <w:ind w:left="900" w:hanging="810"/>
        <w:rPr>
          <w:rFonts w:ascii="Arial" w:hAnsi="Arial" w:cs="Arial"/>
          <w:sz w:val="24"/>
          <w:szCs w:val="24"/>
        </w:rPr>
      </w:pPr>
    </w:p>
    <w:p w14:paraId="32D41693" w14:textId="34B1DF80" w:rsidR="00A075B2" w:rsidRDefault="00A075B2" w:rsidP="009F0A58">
      <w:pPr>
        <w:tabs>
          <w:tab w:val="right" w:pos="810"/>
          <w:tab w:val="left" w:pos="1080"/>
          <w:tab w:val="left" w:pos="1440"/>
        </w:tabs>
        <w:ind w:left="90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717CE">
        <w:rPr>
          <w:rFonts w:ascii="Arial" w:hAnsi="Arial" w:cs="Arial"/>
          <w:sz w:val="24"/>
          <w:szCs w:val="24"/>
        </w:rPr>
      </w:r>
      <w:r w:rsidR="00C717C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  <w:t>4.</w:t>
      </w:r>
      <w:r>
        <w:rPr>
          <w:rFonts w:ascii="Arial" w:hAnsi="Arial" w:cs="Arial"/>
          <w:sz w:val="24"/>
          <w:szCs w:val="24"/>
        </w:rPr>
        <w:tab/>
      </w:r>
      <w:r w:rsidR="0020117C" w:rsidRPr="00A424D6">
        <w:rPr>
          <w:rFonts w:ascii="Arial" w:hAnsi="Arial" w:cs="Arial"/>
          <w:color w:val="CC2D30"/>
          <w:sz w:val="24"/>
          <w:szCs w:val="24"/>
        </w:rPr>
        <w:t xml:space="preserve">Complete and sign </w:t>
      </w:r>
      <w:r w:rsidR="0020117C">
        <w:rPr>
          <w:rFonts w:ascii="Arial" w:hAnsi="Arial" w:cs="Arial"/>
          <w:sz w:val="24"/>
          <w:szCs w:val="24"/>
        </w:rPr>
        <w:t>the Trade Handbook acknowledgement certifying that you have received and read the handbook.</w:t>
      </w:r>
      <w:r w:rsidR="00EB1936">
        <w:rPr>
          <w:rFonts w:ascii="Arial" w:hAnsi="Arial" w:cs="Arial"/>
          <w:sz w:val="24"/>
          <w:szCs w:val="24"/>
        </w:rPr>
        <w:t xml:space="preserve"> (UCP 11-d form)</w:t>
      </w:r>
      <w:bookmarkStart w:id="1" w:name="_GoBack"/>
      <w:bookmarkEnd w:id="1"/>
    </w:p>
    <w:p w14:paraId="0D72DD12" w14:textId="77777777" w:rsidR="00A075B2" w:rsidRPr="00A075B2" w:rsidRDefault="00A075B2" w:rsidP="009F0A58">
      <w:pPr>
        <w:tabs>
          <w:tab w:val="right" w:pos="810"/>
          <w:tab w:val="left" w:pos="1080"/>
          <w:tab w:val="left" w:pos="1440"/>
        </w:tabs>
        <w:ind w:left="900" w:hanging="810"/>
        <w:rPr>
          <w:rFonts w:ascii="Arial" w:hAnsi="Arial" w:cs="Arial"/>
          <w:sz w:val="24"/>
          <w:szCs w:val="24"/>
        </w:rPr>
      </w:pPr>
    </w:p>
    <w:p w14:paraId="0A97C2F3" w14:textId="77777777" w:rsidR="00A075B2" w:rsidRDefault="00A075B2" w:rsidP="009F0A58">
      <w:pPr>
        <w:tabs>
          <w:tab w:val="right" w:pos="810"/>
          <w:tab w:val="left" w:pos="1080"/>
          <w:tab w:val="left" w:pos="1440"/>
        </w:tabs>
        <w:ind w:left="90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717CE">
        <w:rPr>
          <w:rFonts w:ascii="Arial" w:hAnsi="Arial" w:cs="Arial"/>
          <w:sz w:val="24"/>
          <w:szCs w:val="24"/>
        </w:rPr>
      </w:r>
      <w:r w:rsidR="00C717C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  <w:t>5.</w:t>
      </w:r>
      <w:r>
        <w:rPr>
          <w:rFonts w:ascii="Arial" w:hAnsi="Arial" w:cs="Arial"/>
          <w:sz w:val="24"/>
          <w:szCs w:val="24"/>
        </w:rPr>
        <w:tab/>
      </w:r>
      <w:r w:rsidR="0020117C" w:rsidRPr="00A424D6">
        <w:rPr>
          <w:rFonts w:ascii="Arial" w:hAnsi="Arial" w:cs="Arial"/>
          <w:color w:val="CC2D30"/>
          <w:sz w:val="24"/>
          <w:szCs w:val="24"/>
        </w:rPr>
        <w:t>Return</w:t>
      </w:r>
      <w:r w:rsidR="0020117C">
        <w:rPr>
          <w:rFonts w:ascii="Arial" w:hAnsi="Arial" w:cs="Arial"/>
          <w:sz w:val="24"/>
          <w:szCs w:val="24"/>
        </w:rPr>
        <w:t xml:space="preserve"> the completed FP-855 and Trade Handbook acknowledgement forms to the union hall </w:t>
      </w:r>
      <w:r w:rsidR="0020117C" w:rsidRPr="002D77B7">
        <w:rPr>
          <w:rFonts w:ascii="Arial" w:hAnsi="Arial" w:cs="Arial"/>
          <w:b/>
          <w:bCs/>
          <w:i/>
          <w:iCs/>
          <w:sz w:val="24"/>
          <w:szCs w:val="24"/>
        </w:rPr>
        <w:t xml:space="preserve">before </w:t>
      </w:r>
      <w:r w:rsidR="002D77B7" w:rsidRPr="002D77B7">
        <w:rPr>
          <w:rFonts w:ascii="Arial" w:hAnsi="Arial" w:cs="Arial"/>
          <w:b/>
          <w:bCs/>
          <w:i/>
          <w:iCs/>
          <w:sz w:val="24"/>
          <w:szCs w:val="24"/>
        </w:rPr>
        <w:t>the BRI on Thursday, June 4</w:t>
      </w:r>
      <w:r w:rsidR="002D77B7" w:rsidRPr="002D77B7"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  <w:t>th</w:t>
      </w:r>
      <w:r w:rsidR="002D77B7" w:rsidRPr="002D77B7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14:paraId="7B1E9BB9" w14:textId="77777777" w:rsidR="00A075B2" w:rsidRPr="00A075B2" w:rsidRDefault="00A075B2" w:rsidP="009F0A58">
      <w:pPr>
        <w:tabs>
          <w:tab w:val="right" w:pos="810"/>
          <w:tab w:val="left" w:pos="1080"/>
          <w:tab w:val="left" w:pos="1440"/>
        </w:tabs>
        <w:ind w:left="900" w:hanging="810"/>
        <w:rPr>
          <w:rFonts w:ascii="Arial" w:hAnsi="Arial" w:cs="Arial"/>
          <w:sz w:val="24"/>
          <w:szCs w:val="24"/>
        </w:rPr>
      </w:pPr>
    </w:p>
    <w:p w14:paraId="6048F1EE" w14:textId="77777777" w:rsidR="0020117C" w:rsidRDefault="0020117C" w:rsidP="009F0A58">
      <w:pPr>
        <w:tabs>
          <w:tab w:val="right" w:pos="810"/>
          <w:tab w:val="left" w:pos="1080"/>
          <w:tab w:val="left" w:pos="1440"/>
        </w:tabs>
        <w:ind w:left="90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717CE">
        <w:rPr>
          <w:rFonts w:ascii="Arial" w:hAnsi="Arial" w:cs="Arial"/>
          <w:sz w:val="24"/>
          <w:szCs w:val="24"/>
        </w:rPr>
      </w:r>
      <w:r w:rsidR="00C717C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  <w:t>6.</w:t>
      </w:r>
      <w:r>
        <w:rPr>
          <w:rFonts w:ascii="Arial" w:hAnsi="Arial" w:cs="Arial"/>
          <w:sz w:val="24"/>
          <w:szCs w:val="24"/>
        </w:rPr>
        <w:tab/>
      </w:r>
      <w:r w:rsidRPr="00A424D6">
        <w:rPr>
          <w:rFonts w:ascii="Arial" w:hAnsi="Arial" w:cs="Arial"/>
          <w:color w:val="CC2D30"/>
          <w:sz w:val="24"/>
          <w:szCs w:val="24"/>
        </w:rPr>
        <w:t>Attend</w:t>
      </w:r>
      <w:r>
        <w:rPr>
          <w:rFonts w:ascii="Arial" w:hAnsi="Arial" w:cs="Arial"/>
          <w:sz w:val="24"/>
          <w:szCs w:val="24"/>
        </w:rPr>
        <w:t xml:space="preserve"> </w:t>
      </w:r>
      <w:r w:rsidR="00D43D57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BRI on </w:t>
      </w:r>
      <w:r w:rsidR="002D77B7" w:rsidRPr="00330FBE">
        <w:rPr>
          <w:rFonts w:ascii="Arial" w:hAnsi="Arial" w:cs="Arial"/>
          <w:color w:val="CC2D30"/>
          <w:sz w:val="24"/>
          <w:szCs w:val="24"/>
          <w:u w:val="single"/>
        </w:rPr>
        <w:t>Thursday, June 4</w:t>
      </w:r>
      <w:r w:rsidR="002D77B7" w:rsidRPr="00330FBE">
        <w:rPr>
          <w:rFonts w:ascii="Arial" w:hAnsi="Arial" w:cs="Arial"/>
          <w:color w:val="CC2D30"/>
          <w:sz w:val="24"/>
          <w:szCs w:val="24"/>
          <w:u w:val="single"/>
          <w:vertAlign w:val="superscript"/>
        </w:rPr>
        <w:t>th</w:t>
      </w:r>
      <w:r w:rsidR="002D77B7" w:rsidRPr="00330FBE">
        <w:rPr>
          <w:rFonts w:ascii="Arial" w:hAnsi="Arial" w:cs="Arial"/>
          <w:color w:val="CC2D30"/>
          <w:sz w:val="24"/>
          <w:szCs w:val="24"/>
          <w:u w:val="single"/>
        </w:rPr>
        <w:t xml:space="preserve"> at 1:30 p.m</w:t>
      </w:r>
      <w:r w:rsidR="002D77B7">
        <w:rPr>
          <w:rFonts w:ascii="Arial" w:hAnsi="Arial" w:cs="Arial"/>
          <w:sz w:val="24"/>
          <w:szCs w:val="24"/>
        </w:rPr>
        <w:t>.</w:t>
      </w:r>
    </w:p>
    <w:p w14:paraId="69761CB0" w14:textId="77777777" w:rsidR="0020117C" w:rsidRDefault="0020117C" w:rsidP="009F0A58">
      <w:pPr>
        <w:tabs>
          <w:tab w:val="right" w:pos="810"/>
          <w:tab w:val="left" w:pos="1080"/>
          <w:tab w:val="left" w:pos="1440"/>
        </w:tabs>
        <w:ind w:left="900" w:hanging="810"/>
        <w:rPr>
          <w:rFonts w:ascii="Arial" w:hAnsi="Arial" w:cs="Arial"/>
          <w:sz w:val="24"/>
          <w:szCs w:val="24"/>
        </w:rPr>
      </w:pPr>
    </w:p>
    <w:p w14:paraId="733774FC" w14:textId="77777777" w:rsidR="0020117C" w:rsidRDefault="0020117C" w:rsidP="00D43D57">
      <w:pPr>
        <w:tabs>
          <w:tab w:val="right" w:pos="810"/>
          <w:tab w:val="left" w:pos="1080"/>
          <w:tab w:val="left" w:pos="1440"/>
        </w:tabs>
        <w:spacing w:after="120"/>
        <w:ind w:left="90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717CE">
        <w:rPr>
          <w:rFonts w:ascii="Arial" w:hAnsi="Arial" w:cs="Arial"/>
          <w:sz w:val="24"/>
          <w:szCs w:val="24"/>
        </w:rPr>
      </w:r>
      <w:r w:rsidR="00C717C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  <w:t>7.</w:t>
      </w:r>
      <w:r>
        <w:rPr>
          <w:rFonts w:ascii="Arial" w:hAnsi="Arial" w:cs="Arial"/>
          <w:sz w:val="24"/>
          <w:szCs w:val="24"/>
        </w:rPr>
        <w:tab/>
      </w:r>
      <w:r w:rsidR="009F0A58" w:rsidRPr="00A424D6">
        <w:rPr>
          <w:rFonts w:ascii="Arial" w:hAnsi="Arial" w:cs="Arial"/>
          <w:color w:val="CC2D30"/>
          <w:sz w:val="24"/>
          <w:szCs w:val="24"/>
        </w:rPr>
        <w:t xml:space="preserve">Create or update </w:t>
      </w:r>
      <w:r w:rsidR="009F0A58">
        <w:rPr>
          <w:rFonts w:ascii="Arial" w:hAnsi="Arial" w:cs="Arial"/>
          <w:sz w:val="24"/>
          <w:szCs w:val="24"/>
        </w:rPr>
        <w:t>your PA CareerLink</w:t>
      </w:r>
      <w:r w:rsidR="009F0A58" w:rsidRPr="009F0A58">
        <w:rPr>
          <w:rFonts w:ascii="Arial" w:hAnsi="Arial" w:cs="Arial"/>
          <w:sz w:val="24"/>
          <w:szCs w:val="24"/>
          <w:vertAlign w:val="superscript"/>
        </w:rPr>
        <w:t>®</w:t>
      </w:r>
      <w:r w:rsidR="009F0A58">
        <w:rPr>
          <w:rFonts w:ascii="Arial" w:hAnsi="Arial" w:cs="Arial"/>
          <w:sz w:val="24"/>
          <w:szCs w:val="24"/>
        </w:rPr>
        <w:t xml:space="preserve"> account.</w:t>
      </w:r>
      <w:r w:rsidR="00055989">
        <w:rPr>
          <w:rFonts w:ascii="Arial" w:hAnsi="Arial" w:cs="Arial"/>
          <w:sz w:val="24"/>
          <w:szCs w:val="24"/>
        </w:rPr>
        <w:t xml:space="preserve">  (</w:t>
      </w:r>
      <w:hyperlink r:id="rId7" w:history="1">
        <w:r w:rsidR="00055989" w:rsidRPr="00C74D2E">
          <w:rPr>
            <w:rStyle w:val="Hyperlink"/>
            <w:rFonts w:ascii="Arial" w:hAnsi="Arial" w:cs="Arial"/>
            <w:sz w:val="24"/>
            <w:szCs w:val="24"/>
          </w:rPr>
          <w:t>www.pacareerlink.pa.gov</w:t>
        </w:r>
      </w:hyperlink>
      <w:r w:rsidR="00055989">
        <w:rPr>
          <w:rFonts w:ascii="Arial" w:hAnsi="Arial" w:cs="Arial"/>
          <w:sz w:val="24"/>
          <w:szCs w:val="24"/>
        </w:rPr>
        <w:t>)</w:t>
      </w:r>
    </w:p>
    <w:p w14:paraId="318FDAB6" w14:textId="77777777" w:rsidR="009F0A58" w:rsidRDefault="009F0A58" w:rsidP="00443F87">
      <w:pPr>
        <w:pStyle w:val="ListParagraph"/>
        <w:numPr>
          <w:ilvl w:val="0"/>
          <w:numId w:val="1"/>
        </w:numPr>
        <w:tabs>
          <w:tab w:val="right" w:pos="810"/>
          <w:tab w:val="left" w:pos="1080"/>
          <w:tab w:val="left" w:pos="1440"/>
        </w:tabs>
        <w:ind w:hanging="900"/>
        <w:rPr>
          <w:rFonts w:ascii="Arial" w:hAnsi="Arial" w:cs="Arial"/>
          <w:i/>
          <w:iCs/>
        </w:rPr>
      </w:pPr>
      <w:r w:rsidRPr="00443F87">
        <w:rPr>
          <w:rFonts w:ascii="Arial" w:hAnsi="Arial" w:cs="Arial"/>
          <w:i/>
          <w:iCs/>
        </w:rPr>
        <w:t>Be sure your phone and email address are up to date!</w:t>
      </w:r>
    </w:p>
    <w:p w14:paraId="76C658FF" w14:textId="77777777" w:rsidR="00055989" w:rsidRPr="00443F87" w:rsidRDefault="00055989" w:rsidP="00443F87">
      <w:pPr>
        <w:pStyle w:val="ListParagraph"/>
        <w:numPr>
          <w:ilvl w:val="0"/>
          <w:numId w:val="1"/>
        </w:numPr>
        <w:tabs>
          <w:tab w:val="right" w:pos="810"/>
          <w:tab w:val="left" w:pos="1080"/>
          <w:tab w:val="left" w:pos="1440"/>
        </w:tabs>
        <w:ind w:hanging="90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Contact a PA </w:t>
      </w:r>
      <w:r w:rsidRPr="00F33200">
        <w:rPr>
          <w:rFonts w:ascii="Arial" w:hAnsi="Arial" w:cs="Arial"/>
          <w:i/>
          <w:iCs/>
        </w:rPr>
        <w:t>CareerLink</w:t>
      </w:r>
      <w:r w:rsidRPr="00055989">
        <w:rPr>
          <w:rFonts w:ascii="Arial" w:hAnsi="Arial" w:cs="Arial"/>
          <w:i/>
          <w:iCs/>
          <w:vertAlign w:val="superscript"/>
        </w:rPr>
        <w:t>®</w:t>
      </w:r>
      <w:r>
        <w:rPr>
          <w:rFonts w:ascii="Arial" w:hAnsi="Arial" w:cs="Arial"/>
          <w:i/>
          <w:iCs/>
        </w:rPr>
        <w:t xml:space="preserve"> case manager for assistance.</w:t>
      </w:r>
    </w:p>
    <w:p w14:paraId="32512985" w14:textId="77777777" w:rsidR="0020117C" w:rsidRDefault="0020117C" w:rsidP="009F0A58">
      <w:pPr>
        <w:tabs>
          <w:tab w:val="right" w:pos="810"/>
          <w:tab w:val="left" w:pos="1080"/>
          <w:tab w:val="left" w:pos="1440"/>
        </w:tabs>
        <w:ind w:left="900" w:hanging="810"/>
        <w:rPr>
          <w:rFonts w:ascii="Arial" w:hAnsi="Arial" w:cs="Arial"/>
          <w:sz w:val="24"/>
          <w:szCs w:val="24"/>
        </w:rPr>
      </w:pPr>
    </w:p>
    <w:p w14:paraId="6EB2A8F5" w14:textId="77777777" w:rsidR="0020117C" w:rsidRDefault="0020117C" w:rsidP="00D43D57">
      <w:pPr>
        <w:tabs>
          <w:tab w:val="right" w:pos="810"/>
          <w:tab w:val="left" w:pos="1080"/>
          <w:tab w:val="left" w:pos="1440"/>
        </w:tabs>
        <w:spacing w:after="120"/>
        <w:ind w:left="90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717CE">
        <w:rPr>
          <w:rFonts w:ascii="Arial" w:hAnsi="Arial" w:cs="Arial"/>
          <w:sz w:val="24"/>
          <w:szCs w:val="24"/>
        </w:rPr>
      </w:r>
      <w:r w:rsidR="00C717C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  <w:t>8.</w:t>
      </w:r>
      <w:r>
        <w:rPr>
          <w:rFonts w:ascii="Arial" w:hAnsi="Arial" w:cs="Arial"/>
          <w:sz w:val="24"/>
          <w:szCs w:val="24"/>
        </w:rPr>
        <w:tab/>
      </w:r>
      <w:r w:rsidR="009F0A58" w:rsidRPr="00A424D6">
        <w:rPr>
          <w:rFonts w:ascii="Arial" w:hAnsi="Arial" w:cs="Arial"/>
          <w:color w:val="CC2D30"/>
          <w:sz w:val="24"/>
          <w:szCs w:val="24"/>
        </w:rPr>
        <w:t xml:space="preserve">Create or update </w:t>
      </w:r>
      <w:r w:rsidR="009F0A58">
        <w:rPr>
          <w:rFonts w:ascii="Arial" w:hAnsi="Arial" w:cs="Arial"/>
          <w:sz w:val="24"/>
          <w:szCs w:val="24"/>
        </w:rPr>
        <w:t>your PA CareerLink</w:t>
      </w:r>
      <w:r w:rsidR="009F0A58" w:rsidRPr="009F0A58">
        <w:rPr>
          <w:rFonts w:ascii="Arial" w:hAnsi="Arial" w:cs="Arial"/>
          <w:sz w:val="24"/>
          <w:szCs w:val="24"/>
          <w:vertAlign w:val="superscript"/>
        </w:rPr>
        <w:t>®</w:t>
      </w:r>
      <w:r w:rsidR="009F0A58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9F0A58">
        <w:rPr>
          <w:rFonts w:ascii="Arial" w:hAnsi="Arial" w:cs="Arial"/>
          <w:sz w:val="24"/>
          <w:szCs w:val="24"/>
        </w:rPr>
        <w:t>resume with your most recent layoff date.</w:t>
      </w:r>
    </w:p>
    <w:p w14:paraId="5708B072" w14:textId="77777777" w:rsidR="009F0A58" w:rsidRPr="00443F87" w:rsidRDefault="009F0A58" w:rsidP="00443F87">
      <w:pPr>
        <w:pStyle w:val="ListParagraph"/>
        <w:numPr>
          <w:ilvl w:val="0"/>
          <w:numId w:val="2"/>
        </w:numPr>
        <w:tabs>
          <w:tab w:val="right" w:pos="810"/>
          <w:tab w:val="left" w:pos="1080"/>
          <w:tab w:val="left" w:pos="1440"/>
        </w:tabs>
        <w:ind w:left="1080" w:hanging="180"/>
        <w:rPr>
          <w:rFonts w:ascii="Arial" w:hAnsi="Arial" w:cs="Arial"/>
          <w:i/>
          <w:iCs/>
        </w:rPr>
      </w:pPr>
      <w:r w:rsidRPr="00443F87">
        <w:rPr>
          <w:rFonts w:ascii="Arial" w:hAnsi="Arial" w:cs="Arial"/>
          <w:i/>
          <w:iCs/>
        </w:rPr>
        <w:t xml:space="preserve">If you completed training under the Trade Act, you </w:t>
      </w:r>
      <w:r w:rsidRPr="00443F87">
        <w:rPr>
          <w:rFonts w:ascii="Arial" w:hAnsi="Arial" w:cs="Arial"/>
          <w:b/>
          <w:bCs/>
          <w:i/>
          <w:iCs/>
          <w:u w:val="single"/>
        </w:rPr>
        <w:t>must</w:t>
      </w:r>
      <w:r w:rsidRPr="00443F87">
        <w:rPr>
          <w:rFonts w:ascii="Arial" w:hAnsi="Arial" w:cs="Arial"/>
          <w:i/>
          <w:iCs/>
        </w:rPr>
        <w:t xml:space="preserve"> have this information in </w:t>
      </w:r>
      <w:r w:rsidR="00A424D6" w:rsidRPr="00443F87">
        <w:rPr>
          <w:rFonts w:ascii="Arial" w:hAnsi="Arial" w:cs="Arial"/>
          <w:i/>
          <w:iCs/>
        </w:rPr>
        <w:t>the</w:t>
      </w:r>
      <w:r w:rsidRPr="00443F87">
        <w:rPr>
          <w:rFonts w:ascii="Arial" w:hAnsi="Arial" w:cs="Arial"/>
          <w:i/>
          <w:iCs/>
        </w:rPr>
        <w:t xml:space="preserve"> Education </w:t>
      </w:r>
      <w:r w:rsidR="00A424D6" w:rsidRPr="00443F87">
        <w:rPr>
          <w:rFonts w:ascii="Arial" w:hAnsi="Arial" w:cs="Arial"/>
          <w:i/>
          <w:iCs/>
        </w:rPr>
        <w:t>section</w:t>
      </w:r>
      <w:r w:rsidRPr="00443F87">
        <w:rPr>
          <w:rFonts w:ascii="Arial" w:hAnsi="Arial" w:cs="Arial"/>
          <w:i/>
          <w:iCs/>
        </w:rPr>
        <w:t xml:space="preserve"> on your resume.</w:t>
      </w:r>
    </w:p>
    <w:p w14:paraId="0365DF8F" w14:textId="77777777" w:rsidR="0020117C" w:rsidRDefault="0020117C" w:rsidP="009F0A58">
      <w:pPr>
        <w:tabs>
          <w:tab w:val="right" w:pos="810"/>
          <w:tab w:val="left" w:pos="1080"/>
          <w:tab w:val="left" w:pos="1440"/>
        </w:tabs>
        <w:ind w:left="900" w:hanging="810"/>
        <w:rPr>
          <w:rFonts w:ascii="Arial" w:hAnsi="Arial" w:cs="Arial"/>
          <w:sz w:val="24"/>
          <w:szCs w:val="24"/>
        </w:rPr>
      </w:pPr>
    </w:p>
    <w:p w14:paraId="763E11C4" w14:textId="77777777" w:rsidR="0020117C" w:rsidRPr="00A677F2" w:rsidRDefault="0020117C" w:rsidP="00D43D57">
      <w:pPr>
        <w:tabs>
          <w:tab w:val="right" w:pos="810"/>
          <w:tab w:val="left" w:pos="1080"/>
          <w:tab w:val="left" w:pos="1440"/>
        </w:tabs>
        <w:spacing w:after="120"/>
        <w:ind w:left="900" w:hanging="81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717CE">
        <w:rPr>
          <w:rFonts w:ascii="Arial" w:hAnsi="Arial" w:cs="Arial"/>
          <w:sz w:val="24"/>
          <w:szCs w:val="24"/>
        </w:rPr>
      </w:r>
      <w:r w:rsidR="00C717C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  <w:t>9.</w:t>
      </w:r>
      <w:r>
        <w:rPr>
          <w:rFonts w:ascii="Arial" w:hAnsi="Arial" w:cs="Arial"/>
          <w:sz w:val="24"/>
          <w:szCs w:val="24"/>
        </w:rPr>
        <w:tab/>
      </w:r>
      <w:r w:rsidR="00A83DF4" w:rsidRPr="00D71B2D">
        <w:rPr>
          <w:rFonts w:ascii="Arial" w:hAnsi="Arial" w:cs="Arial"/>
          <w:color w:val="CC2D30"/>
          <w:sz w:val="24"/>
          <w:szCs w:val="24"/>
        </w:rPr>
        <w:t xml:space="preserve">Search and apply </w:t>
      </w:r>
      <w:r w:rsidR="00A83DF4">
        <w:rPr>
          <w:rFonts w:ascii="Arial" w:hAnsi="Arial" w:cs="Arial"/>
          <w:sz w:val="24"/>
          <w:szCs w:val="24"/>
        </w:rPr>
        <w:t xml:space="preserve">for suitable jobs </w:t>
      </w:r>
      <w:r w:rsidR="00D71B2D">
        <w:rPr>
          <w:rFonts w:ascii="Arial" w:hAnsi="Arial" w:cs="Arial"/>
          <w:sz w:val="24"/>
          <w:szCs w:val="24"/>
        </w:rPr>
        <w:t xml:space="preserve">per </w:t>
      </w:r>
      <w:r w:rsidR="00F33200">
        <w:rPr>
          <w:rFonts w:ascii="Arial" w:hAnsi="Arial" w:cs="Arial"/>
          <w:sz w:val="24"/>
          <w:szCs w:val="24"/>
        </w:rPr>
        <w:t xml:space="preserve">PA </w:t>
      </w:r>
      <w:r w:rsidR="00D71B2D">
        <w:rPr>
          <w:rFonts w:ascii="Arial" w:hAnsi="Arial" w:cs="Arial"/>
          <w:sz w:val="24"/>
          <w:szCs w:val="24"/>
        </w:rPr>
        <w:t xml:space="preserve">Unemployment Compensation guidelines.  </w:t>
      </w:r>
      <w:r w:rsidR="00D71B2D" w:rsidRPr="00D71B2D">
        <w:rPr>
          <w:rFonts w:ascii="Arial" w:hAnsi="Arial" w:cs="Arial"/>
          <w:i/>
          <w:iCs/>
          <w:sz w:val="24"/>
          <w:szCs w:val="24"/>
        </w:rPr>
        <w:t>(See UC-304 form for requirements.)</w:t>
      </w:r>
      <w:r w:rsidR="00D71B2D">
        <w:rPr>
          <w:rFonts w:ascii="Arial" w:hAnsi="Arial" w:cs="Arial"/>
          <w:sz w:val="24"/>
          <w:szCs w:val="24"/>
        </w:rPr>
        <w:t xml:space="preserve">  </w:t>
      </w:r>
      <w:r w:rsidR="00D71B2D" w:rsidRPr="00A677F2">
        <w:rPr>
          <w:rFonts w:ascii="Arial" w:hAnsi="Arial" w:cs="Arial"/>
          <w:b/>
          <w:bCs/>
          <w:sz w:val="24"/>
          <w:szCs w:val="24"/>
        </w:rPr>
        <w:t xml:space="preserve">Work search requirements have </w:t>
      </w:r>
      <w:r w:rsidR="00D71B2D" w:rsidRPr="00A677F2">
        <w:rPr>
          <w:rFonts w:ascii="Arial" w:hAnsi="Arial" w:cs="Arial"/>
          <w:b/>
          <w:bCs/>
          <w:sz w:val="24"/>
          <w:szCs w:val="24"/>
          <w:u w:val="single"/>
        </w:rPr>
        <w:t>NOT</w:t>
      </w:r>
      <w:r w:rsidR="00D71B2D" w:rsidRPr="00A677F2">
        <w:rPr>
          <w:rFonts w:ascii="Arial" w:hAnsi="Arial" w:cs="Arial"/>
          <w:b/>
          <w:bCs/>
          <w:sz w:val="24"/>
          <w:szCs w:val="24"/>
        </w:rPr>
        <w:t xml:space="preserve"> been suspended for the Trade</w:t>
      </w:r>
      <w:r w:rsidR="00A677F2" w:rsidRPr="00A677F2">
        <w:rPr>
          <w:rFonts w:ascii="Arial" w:hAnsi="Arial" w:cs="Arial"/>
          <w:b/>
          <w:bCs/>
          <w:sz w:val="24"/>
          <w:szCs w:val="24"/>
        </w:rPr>
        <w:t xml:space="preserve"> Act</w:t>
      </w:r>
      <w:r w:rsidR="00D71B2D" w:rsidRPr="00A677F2">
        <w:rPr>
          <w:rFonts w:ascii="Arial" w:hAnsi="Arial" w:cs="Arial"/>
          <w:b/>
          <w:bCs/>
          <w:sz w:val="24"/>
          <w:szCs w:val="24"/>
        </w:rPr>
        <w:t xml:space="preserve"> program</w:t>
      </w:r>
      <w:r w:rsidR="00A677F2" w:rsidRPr="00A677F2">
        <w:rPr>
          <w:rFonts w:ascii="Arial" w:hAnsi="Arial" w:cs="Arial"/>
          <w:b/>
          <w:bCs/>
          <w:sz w:val="24"/>
          <w:szCs w:val="24"/>
        </w:rPr>
        <w:t xml:space="preserve"> under the COVID-19 outbreak.</w:t>
      </w:r>
    </w:p>
    <w:p w14:paraId="463C7B79" w14:textId="77777777" w:rsidR="00A677F2" w:rsidRPr="00F33200" w:rsidRDefault="00D71B2D" w:rsidP="00443F87">
      <w:pPr>
        <w:pStyle w:val="ListParagraph"/>
        <w:numPr>
          <w:ilvl w:val="0"/>
          <w:numId w:val="2"/>
        </w:numPr>
        <w:tabs>
          <w:tab w:val="right" w:pos="810"/>
          <w:tab w:val="left" w:pos="1080"/>
          <w:tab w:val="left" w:pos="1440"/>
        </w:tabs>
        <w:ind w:left="1080" w:hanging="180"/>
        <w:rPr>
          <w:rFonts w:ascii="Arial" w:hAnsi="Arial" w:cs="Arial"/>
          <w:i/>
          <w:iCs/>
        </w:rPr>
      </w:pPr>
      <w:r w:rsidRPr="00F33200">
        <w:rPr>
          <w:rFonts w:ascii="Arial" w:hAnsi="Arial" w:cs="Arial"/>
          <w:i/>
          <w:iCs/>
        </w:rPr>
        <w:t xml:space="preserve">You </w:t>
      </w:r>
      <w:r w:rsidR="00A677F2" w:rsidRPr="00F33200">
        <w:rPr>
          <w:rFonts w:ascii="Arial" w:hAnsi="Arial" w:cs="Arial"/>
          <w:i/>
          <w:iCs/>
        </w:rPr>
        <w:t xml:space="preserve">must record </w:t>
      </w:r>
      <w:proofErr w:type="gramStart"/>
      <w:r w:rsidR="00A677F2" w:rsidRPr="00F33200">
        <w:rPr>
          <w:rFonts w:ascii="Arial" w:hAnsi="Arial" w:cs="Arial"/>
          <w:i/>
          <w:iCs/>
        </w:rPr>
        <w:t>all of</w:t>
      </w:r>
      <w:proofErr w:type="gramEnd"/>
      <w:r w:rsidR="00A677F2" w:rsidRPr="00F33200">
        <w:rPr>
          <w:rFonts w:ascii="Arial" w:hAnsi="Arial" w:cs="Arial"/>
          <w:i/>
          <w:iCs/>
        </w:rPr>
        <w:t xml:space="preserve"> your work searches in your PA CareerLink</w:t>
      </w:r>
      <w:r w:rsidR="00A677F2" w:rsidRPr="00055989">
        <w:rPr>
          <w:rFonts w:ascii="Arial" w:hAnsi="Arial" w:cs="Arial"/>
          <w:i/>
          <w:iCs/>
          <w:vertAlign w:val="superscript"/>
        </w:rPr>
        <w:t>®</w:t>
      </w:r>
      <w:r w:rsidR="00A677F2" w:rsidRPr="00F33200">
        <w:rPr>
          <w:rFonts w:ascii="Arial" w:hAnsi="Arial" w:cs="Arial"/>
          <w:i/>
          <w:iCs/>
        </w:rPr>
        <w:t xml:space="preserve"> account.</w:t>
      </w:r>
    </w:p>
    <w:p w14:paraId="1959A0C2" w14:textId="77777777" w:rsidR="00D71B2D" w:rsidRPr="00F33200" w:rsidRDefault="00A677F2" w:rsidP="00443F87">
      <w:pPr>
        <w:pStyle w:val="ListParagraph"/>
        <w:numPr>
          <w:ilvl w:val="0"/>
          <w:numId w:val="2"/>
        </w:numPr>
        <w:tabs>
          <w:tab w:val="right" w:pos="810"/>
          <w:tab w:val="left" w:pos="1080"/>
          <w:tab w:val="left" w:pos="1440"/>
        </w:tabs>
        <w:ind w:left="1080" w:hanging="180"/>
        <w:rPr>
          <w:rFonts w:ascii="Arial" w:hAnsi="Arial" w:cs="Arial"/>
          <w:i/>
          <w:iCs/>
        </w:rPr>
      </w:pPr>
      <w:r w:rsidRPr="00F33200">
        <w:rPr>
          <w:rFonts w:ascii="Arial" w:hAnsi="Arial" w:cs="Arial"/>
          <w:i/>
          <w:iCs/>
        </w:rPr>
        <w:t>If you completed training under the Trade Act, you must search and apply for jobs in your field.</w:t>
      </w:r>
    </w:p>
    <w:p w14:paraId="1E78F71D" w14:textId="5855F363" w:rsidR="00F33200" w:rsidRPr="00C529AA" w:rsidRDefault="00F33200" w:rsidP="00443F87">
      <w:pPr>
        <w:pStyle w:val="ListParagraph"/>
        <w:numPr>
          <w:ilvl w:val="0"/>
          <w:numId w:val="2"/>
        </w:numPr>
        <w:tabs>
          <w:tab w:val="right" w:pos="810"/>
          <w:tab w:val="left" w:pos="1080"/>
          <w:tab w:val="left" w:pos="1440"/>
        </w:tabs>
        <w:ind w:left="1080" w:hanging="180"/>
        <w:rPr>
          <w:rFonts w:ascii="Arial" w:hAnsi="Arial" w:cs="Arial"/>
          <w:i/>
          <w:iCs/>
          <w:u w:val="single"/>
        </w:rPr>
      </w:pPr>
      <w:r w:rsidRPr="00C529AA">
        <w:rPr>
          <w:rFonts w:ascii="Arial" w:hAnsi="Arial" w:cs="Arial"/>
          <w:i/>
          <w:iCs/>
          <w:u w:val="single"/>
        </w:rPr>
        <w:t xml:space="preserve">Your work search record will be reviewed for compliance with these requirements before any training application or request for waiver </w:t>
      </w:r>
      <w:r w:rsidR="00C529AA">
        <w:rPr>
          <w:rFonts w:ascii="Arial" w:hAnsi="Arial" w:cs="Arial"/>
          <w:i/>
          <w:iCs/>
          <w:u w:val="single"/>
        </w:rPr>
        <w:t xml:space="preserve">can </w:t>
      </w:r>
      <w:r w:rsidRPr="00C529AA">
        <w:rPr>
          <w:rFonts w:ascii="Arial" w:hAnsi="Arial" w:cs="Arial"/>
          <w:i/>
          <w:iCs/>
          <w:u w:val="single"/>
        </w:rPr>
        <w:t>be approved.</w:t>
      </w:r>
    </w:p>
    <w:p w14:paraId="21ACD5B3" w14:textId="77777777" w:rsidR="0020117C" w:rsidRDefault="0020117C" w:rsidP="009F0A58">
      <w:pPr>
        <w:tabs>
          <w:tab w:val="right" w:pos="810"/>
          <w:tab w:val="left" w:pos="1080"/>
          <w:tab w:val="left" w:pos="1440"/>
        </w:tabs>
        <w:ind w:left="900" w:hanging="810"/>
        <w:rPr>
          <w:rFonts w:ascii="Arial" w:hAnsi="Arial" w:cs="Arial"/>
          <w:sz w:val="24"/>
          <w:szCs w:val="24"/>
        </w:rPr>
      </w:pPr>
    </w:p>
    <w:p w14:paraId="7E8EF669" w14:textId="77777777" w:rsidR="0020117C" w:rsidRDefault="0020117C" w:rsidP="00D43D57">
      <w:pPr>
        <w:tabs>
          <w:tab w:val="right" w:pos="810"/>
          <w:tab w:val="left" w:pos="1080"/>
          <w:tab w:val="left" w:pos="1440"/>
        </w:tabs>
        <w:spacing w:after="120"/>
        <w:ind w:left="90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717CE">
        <w:rPr>
          <w:rFonts w:ascii="Arial" w:hAnsi="Arial" w:cs="Arial"/>
          <w:sz w:val="24"/>
          <w:szCs w:val="24"/>
        </w:rPr>
      </w:r>
      <w:r w:rsidR="00C717C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  <w:t>10.</w:t>
      </w:r>
      <w:r>
        <w:rPr>
          <w:rFonts w:ascii="Arial" w:hAnsi="Arial" w:cs="Arial"/>
          <w:sz w:val="24"/>
          <w:szCs w:val="24"/>
        </w:rPr>
        <w:tab/>
      </w:r>
      <w:r w:rsidRPr="00D43D57">
        <w:rPr>
          <w:rFonts w:ascii="Arial" w:hAnsi="Arial" w:cs="Arial"/>
          <w:color w:val="CC2D30"/>
          <w:sz w:val="24"/>
          <w:szCs w:val="24"/>
        </w:rPr>
        <w:t>Attend</w:t>
      </w:r>
      <w:r>
        <w:rPr>
          <w:rFonts w:ascii="Arial" w:hAnsi="Arial" w:cs="Arial"/>
          <w:sz w:val="24"/>
          <w:szCs w:val="24"/>
        </w:rPr>
        <w:t xml:space="preserve"> </w:t>
      </w:r>
      <w:r w:rsidR="00D43D57">
        <w:rPr>
          <w:rFonts w:ascii="Arial" w:hAnsi="Arial" w:cs="Arial"/>
          <w:sz w:val="24"/>
          <w:szCs w:val="24"/>
        </w:rPr>
        <w:t>the Trade Workshop</w:t>
      </w:r>
      <w:r>
        <w:rPr>
          <w:rFonts w:ascii="Arial" w:hAnsi="Arial" w:cs="Arial"/>
          <w:sz w:val="24"/>
          <w:szCs w:val="24"/>
        </w:rPr>
        <w:t xml:space="preserve"> on </w:t>
      </w:r>
      <w:r w:rsidR="00D43D57" w:rsidRPr="00330FBE">
        <w:rPr>
          <w:rFonts w:ascii="Arial" w:hAnsi="Arial" w:cs="Arial"/>
          <w:color w:val="CC2D30"/>
          <w:sz w:val="24"/>
          <w:szCs w:val="24"/>
          <w:u w:val="single"/>
        </w:rPr>
        <w:t>Thursday, June 11</w:t>
      </w:r>
      <w:r w:rsidR="00D43D57" w:rsidRPr="00330FBE">
        <w:rPr>
          <w:rFonts w:ascii="Arial" w:hAnsi="Arial" w:cs="Arial"/>
          <w:color w:val="CC2D30"/>
          <w:sz w:val="24"/>
          <w:szCs w:val="24"/>
          <w:u w:val="single"/>
          <w:vertAlign w:val="superscript"/>
        </w:rPr>
        <w:t xml:space="preserve">th </w:t>
      </w:r>
      <w:r w:rsidR="00D43D57" w:rsidRPr="00330FBE">
        <w:rPr>
          <w:rFonts w:ascii="Arial" w:hAnsi="Arial" w:cs="Arial"/>
          <w:color w:val="CC2D30"/>
          <w:sz w:val="24"/>
          <w:szCs w:val="24"/>
          <w:u w:val="single"/>
        </w:rPr>
        <w:t>at 1:30 p.m</w:t>
      </w:r>
      <w:r w:rsidR="00D43D57">
        <w:rPr>
          <w:rFonts w:ascii="Arial" w:hAnsi="Arial" w:cs="Arial"/>
          <w:sz w:val="24"/>
          <w:szCs w:val="24"/>
        </w:rPr>
        <w:t>.</w:t>
      </w:r>
    </w:p>
    <w:p w14:paraId="4D9017CC" w14:textId="6B66178C" w:rsidR="00D43D57" w:rsidRPr="00443F87" w:rsidRDefault="00D43D57" w:rsidP="00443F87">
      <w:pPr>
        <w:pStyle w:val="ListParagraph"/>
        <w:numPr>
          <w:ilvl w:val="0"/>
          <w:numId w:val="2"/>
        </w:numPr>
        <w:tabs>
          <w:tab w:val="right" w:pos="810"/>
          <w:tab w:val="left" w:pos="1080"/>
          <w:tab w:val="left" w:pos="1440"/>
        </w:tabs>
        <w:ind w:left="1080" w:hanging="180"/>
        <w:rPr>
          <w:rFonts w:ascii="Arial" w:hAnsi="Arial" w:cs="Arial"/>
          <w:i/>
          <w:iCs/>
        </w:rPr>
      </w:pPr>
      <w:r w:rsidRPr="00443F87">
        <w:rPr>
          <w:rFonts w:ascii="Arial" w:hAnsi="Arial" w:cs="Arial"/>
          <w:i/>
          <w:iCs/>
        </w:rPr>
        <w:t>You will automatically be registered to attend the</w:t>
      </w:r>
      <w:r w:rsidR="008855A7">
        <w:rPr>
          <w:rFonts w:ascii="Arial" w:hAnsi="Arial" w:cs="Arial"/>
          <w:i/>
          <w:iCs/>
        </w:rPr>
        <w:t xml:space="preserve"> trade</w:t>
      </w:r>
      <w:r w:rsidRPr="00443F87">
        <w:rPr>
          <w:rFonts w:ascii="Arial" w:hAnsi="Arial" w:cs="Arial"/>
          <w:i/>
          <w:iCs/>
        </w:rPr>
        <w:t xml:space="preserve"> workshop</w:t>
      </w:r>
      <w:r w:rsidR="00CA7FD7" w:rsidRPr="00443F87">
        <w:rPr>
          <w:rFonts w:ascii="Arial" w:hAnsi="Arial" w:cs="Arial"/>
          <w:i/>
          <w:iCs/>
        </w:rPr>
        <w:t xml:space="preserve"> after you attend the BRI</w:t>
      </w:r>
      <w:r w:rsidRPr="00443F87">
        <w:rPr>
          <w:rFonts w:ascii="Arial" w:hAnsi="Arial" w:cs="Arial"/>
          <w:i/>
          <w:iCs/>
        </w:rPr>
        <w:t>.</w:t>
      </w:r>
    </w:p>
    <w:p w14:paraId="2BEDDE7A" w14:textId="19E2486B" w:rsidR="00D43D57" w:rsidRPr="00443F87" w:rsidRDefault="00D43D57" w:rsidP="00443F87">
      <w:pPr>
        <w:pStyle w:val="ListParagraph"/>
        <w:numPr>
          <w:ilvl w:val="0"/>
          <w:numId w:val="2"/>
        </w:numPr>
        <w:tabs>
          <w:tab w:val="right" w:pos="810"/>
          <w:tab w:val="left" w:pos="1080"/>
          <w:tab w:val="left" w:pos="1440"/>
        </w:tabs>
        <w:ind w:left="1080" w:hanging="180"/>
        <w:rPr>
          <w:rFonts w:ascii="Arial" w:hAnsi="Arial" w:cs="Arial"/>
          <w:i/>
          <w:iCs/>
        </w:rPr>
      </w:pPr>
      <w:r w:rsidRPr="00443F87">
        <w:rPr>
          <w:rFonts w:ascii="Arial" w:hAnsi="Arial" w:cs="Arial"/>
          <w:i/>
          <w:iCs/>
        </w:rPr>
        <w:t>You will be assigned a PA CareerLink</w:t>
      </w:r>
      <w:r w:rsidRPr="00055989">
        <w:rPr>
          <w:rFonts w:ascii="Arial" w:hAnsi="Arial" w:cs="Arial"/>
          <w:i/>
          <w:iCs/>
          <w:vertAlign w:val="superscript"/>
        </w:rPr>
        <w:t>®</w:t>
      </w:r>
      <w:r w:rsidRPr="00443F87">
        <w:rPr>
          <w:rFonts w:ascii="Arial" w:hAnsi="Arial" w:cs="Arial"/>
          <w:i/>
          <w:iCs/>
        </w:rPr>
        <w:t xml:space="preserve"> trade case manager and WIOA case manager at the </w:t>
      </w:r>
      <w:r w:rsidR="008855A7">
        <w:rPr>
          <w:rFonts w:ascii="Arial" w:hAnsi="Arial" w:cs="Arial"/>
          <w:i/>
          <w:iCs/>
        </w:rPr>
        <w:t xml:space="preserve">trade </w:t>
      </w:r>
      <w:r w:rsidRPr="00443F87">
        <w:rPr>
          <w:rFonts w:ascii="Arial" w:hAnsi="Arial" w:cs="Arial"/>
          <w:i/>
          <w:iCs/>
        </w:rPr>
        <w:t>workshop.</w:t>
      </w:r>
    </w:p>
    <w:p w14:paraId="5F7CC157" w14:textId="77777777" w:rsidR="0020117C" w:rsidRDefault="0020117C" w:rsidP="009F0A58">
      <w:pPr>
        <w:tabs>
          <w:tab w:val="right" w:pos="810"/>
          <w:tab w:val="left" w:pos="1080"/>
          <w:tab w:val="left" w:pos="1440"/>
        </w:tabs>
        <w:ind w:left="900" w:hanging="810"/>
        <w:rPr>
          <w:rFonts w:ascii="Arial" w:hAnsi="Arial" w:cs="Arial"/>
          <w:sz w:val="24"/>
          <w:szCs w:val="24"/>
        </w:rPr>
      </w:pPr>
    </w:p>
    <w:p w14:paraId="50120A56" w14:textId="77777777" w:rsidR="0020117C" w:rsidRPr="00055989" w:rsidRDefault="00D43D57" w:rsidP="00641772">
      <w:pPr>
        <w:tabs>
          <w:tab w:val="right" w:pos="810"/>
          <w:tab w:val="left" w:pos="1080"/>
          <w:tab w:val="left" w:pos="1440"/>
        </w:tabs>
        <w:ind w:left="900" w:hanging="810"/>
        <w:jc w:val="center"/>
        <w:rPr>
          <w:rFonts w:ascii="Arial" w:hAnsi="Arial" w:cs="Arial"/>
          <w:b/>
          <w:bCs/>
          <w:color w:val="CC2D30"/>
          <w:sz w:val="24"/>
          <w:szCs w:val="24"/>
        </w:rPr>
      </w:pPr>
      <w:r w:rsidRPr="00055989">
        <w:rPr>
          <w:rFonts w:ascii="Arial" w:hAnsi="Arial" w:cs="Arial"/>
          <w:b/>
          <w:bCs/>
          <w:color w:val="CC2D30"/>
          <w:sz w:val="24"/>
          <w:szCs w:val="24"/>
        </w:rPr>
        <w:t>PA CareerLink</w:t>
      </w:r>
      <w:r w:rsidRPr="00055989">
        <w:rPr>
          <w:rFonts w:ascii="Arial" w:hAnsi="Arial" w:cs="Arial"/>
          <w:b/>
          <w:bCs/>
          <w:color w:val="CC2D30"/>
          <w:sz w:val="24"/>
          <w:szCs w:val="24"/>
          <w:vertAlign w:val="superscript"/>
        </w:rPr>
        <w:t>®</w:t>
      </w:r>
      <w:r w:rsidRPr="00055989">
        <w:rPr>
          <w:rFonts w:ascii="Arial" w:hAnsi="Arial" w:cs="Arial"/>
          <w:b/>
          <w:bCs/>
          <w:color w:val="CC2D30"/>
          <w:sz w:val="24"/>
          <w:szCs w:val="24"/>
        </w:rPr>
        <w:t xml:space="preserve"> Trade Case Manager Contact Information</w:t>
      </w:r>
    </w:p>
    <w:p w14:paraId="5F235603" w14:textId="77777777" w:rsidR="00641772" w:rsidRPr="00641772" w:rsidRDefault="00641772" w:rsidP="00641772">
      <w:pPr>
        <w:tabs>
          <w:tab w:val="right" w:pos="810"/>
          <w:tab w:val="left" w:pos="1080"/>
          <w:tab w:val="left" w:pos="1440"/>
        </w:tabs>
        <w:ind w:left="900" w:hanging="810"/>
        <w:jc w:val="center"/>
        <w:rPr>
          <w:rFonts w:ascii="Arial" w:hAnsi="Arial" w:cs="Arial"/>
        </w:rPr>
      </w:pPr>
      <w:r w:rsidRPr="00641772">
        <w:rPr>
          <w:rFonts w:ascii="Arial" w:hAnsi="Arial" w:cs="Arial"/>
        </w:rPr>
        <w:t xml:space="preserve">(Please use email during the COVID-19 shutdown as we are </w:t>
      </w:r>
      <w:r w:rsidR="000410CA">
        <w:rPr>
          <w:rFonts w:ascii="Arial" w:hAnsi="Arial" w:cs="Arial"/>
        </w:rPr>
        <w:t>tele</w:t>
      </w:r>
      <w:r w:rsidRPr="00641772">
        <w:rPr>
          <w:rFonts w:ascii="Arial" w:hAnsi="Arial" w:cs="Arial"/>
        </w:rPr>
        <w:t>working.)</w:t>
      </w:r>
    </w:p>
    <w:p w14:paraId="69A7A9F2" w14:textId="77777777" w:rsidR="00D43D57" w:rsidRDefault="00D43D57" w:rsidP="009F0A58">
      <w:pPr>
        <w:tabs>
          <w:tab w:val="right" w:pos="810"/>
          <w:tab w:val="left" w:pos="1080"/>
          <w:tab w:val="left" w:pos="1440"/>
        </w:tabs>
        <w:ind w:left="900" w:hanging="810"/>
        <w:rPr>
          <w:rFonts w:ascii="Arial" w:hAnsi="Arial" w:cs="Arial"/>
          <w:sz w:val="24"/>
          <w:szCs w:val="24"/>
        </w:rPr>
      </w:pPr>
    </w:p>
    <w:p w14:paraId="602FA897" w14:textId="77777777" w:rsidR="00641772" w:rsidRDefault="00641772" w:rsidP="00641772">
      <w:pPr>
        <w:tabs>
          <w:tab w:val="right" w:pos="810"/>
          <w:tab w:val="left" w:pos="1080"/>
          <w:tab w:val="left" w:pos="1440"/>
        </w:tabs>
        <w:ind w:left="900" w:hanging="810"/>
        <w:rPr>
          <w:rFonts w:ascii="Arial" w:hAnsi="Arial" w:cs="Arial"/>
          <w:sz w:val="24"/>
          <w:szCs w:val="24"/>
        </w:rPr>
        <w:sectPr w:rsidR="00641772" w:rsidSect="00641772">
          <w:headerReference w:type="default" r:id="rId8"/>
          <w:footerReference w:type="default" r:id="rId9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14:paraId="1F63967A" w14:textId="77777777" w:rsidR="00641772" w:rsidRPr="00D43D57" w:rsidRDefault="00641772" w:rsidP="00641772">
      <w:pPr>
        <w:tabs>
          <w:tab w:val="right" w:pos="810"/>
          <w:tab w:val="left" w:pos="1080"/>
          <w:tab w:val="left" w:pos="2610"/>
        </w:tabs>
        <w:ind w:left="90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Joe Miceli (Supervisor)</w:t>
      </w:r>
      <w:r>
        <w:rPr>
          <w:rFonts w:ascii="Arial" w:hAnsi="Arial" w:cs="Arial"/>
          <w:sz w:val="24"/>
          <w:szCs w:val="24"/>
        </w:rPr>
        <w:tab/>
      </w:r>
      <w:hyperlink r:id="rId10" w:history="1">
        <w:r w:rsidRPr="00C74D2E">
          <w:rPr>
            <w:rStyle w:val="Hyperlink"/>
            <w:rFonts w:ascii="Arial" w:hAnsi="Arial" w:cs="Arial"/>
            <w:sz w:val="24"/>
            <w:szCs w:val="24"/>
          </w:rPr>
          <w:t>jmiceli@pa.gov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4A909632" w14:textId="77777777" w:rsidR="00D43D57" w:rsidRDefault="00D43D57" w:rsidP="00641772">
      <w:pPr>
        <w:tabs>
          <w:tab w:val="right" w:pos="810"/>
          <w:tab w:val="left" w:pos="1080"/>
          <w:tab w:val="left" w:pos="2610"/>
        </w:tabs>
        <w:ind w:left="90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Jason Jaquith</w:t>
      </w:r>
      <w:r w:rsidR="00641772">
        <w:rPr>
          <w:rFonts w:ascii="Arial" w:hAnsi="Arial" w:cs="Arial"/>
          <w:sz w:val="24"/>
          <w:szCs w:val="24"/>
        </w:rPr>
        <w:tab/>
      </w:r>
      <w:hyperlink r:id="rId11" w:history="1">
        <w:r w:rsidR="00641772" w:rsidRPr="00C74D2E">
          <w:rPr>
            <w:rStyle w:val="Hyperlink"/>
            <w:rFonts w:ascii="Arial" w:hAnsi="Arial" w:cs="Arial"/>
            <w:sz w:val="24"/>
            <w:szCs w:val="24"/>
          </w:rPr>
          <w:t>jjaquith@pa.gov</w:t>
        </w:r>
      </w:hyperlink>
      <w:r w:rsidR="00641772">
        <w:rPr>
          <w:rFonts w:ascii="Arial" w:hAnsi="Arial" w:cs="Arial"/>
          <w:sz w:val="24"/>
          <w:szCs w:val="24"/>
        </w:rPr>
        <w:t xml:space="preserve"> </w:t>
      </w:r>
    </w:p>
    <w:p w14:paraId="27DEC7C5" w14:textId="77777777" w:rsidR="00D43D57" w:rsidRDefault="00D43D57" w:rsidP="00641772">
      <w:pPr>
        <w:tabs>
          <w:tab w:val="right" w:pos="810"/>
          <w:tab w:val="left" w:pos="1080"/>
          <w:tab w:val="left" w:pos="2610"/>
        </w:tabs>
        <w:ind w:left="90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Luis Sepulveda</w:t>
      </w:r>
      <w:r w:rsidR="00641772">
        <w:rPr>
          <w:rFonts w:ascii="Arial" w:hAnsi="Arial" w:cs="Arial"/>
          <w:sz w:val="24"/>
          <w:szCs w:val="24"/>
        </w:rPr>
        <w:tab/>
      </w:r>
      <w:hyperlink r:id="rId12" w:history="1">
        <w:r w:rsidR="00641772" w:rsidRPr="00C74D2E">
          <w:rPr>
            <w:rStyle w:val="Hyperlink"/>
            <w:rFonts w:ascii="Arial" w:hAnsi="Arial" w:cs="Arial"/>
            <w:sz w:val="24"/>
            <w:szCs w:val="24"/>
          </w:rPr>
          <w:t>lsepulveda@pa.gov</w:t>
        </w:r>
      </w:hyperlink>
      <w:r w:rsidR="00641772">
        <w:rPr>
          <w:rFonts w:ascii="Arial" w:hAnsi="Arial" w:cs="Arial"/>
          <w:sz w:val="24"/>
          <w:szCs w:val="24"/>
        </w:rPr>
        <w:t xml:space="preserve"> </w:t>
      </w:r>
    </w:p>
    <w:p w14:paraId="28A28E9C" w14:textId="77777777" w:rsidR="00D43D57" w:rsidRDefault="00641772" w:rsidP="00641772">
      <w:pPr>
        <w:tabs>
          <w:tab w:val="right" w:pos="810"/>
          <w:tab w:val="left" w:pos="1080"/>
          <w:tab w:val="left" w:pos="2610"/>
        </w:tabs>
        <w:ind w:left="90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 w:rsidR="00D43D57">
        <w:rPr>
          <w:rFonts w:ascii="Arial" w:hAnsi="Arial" w:cs="Arial"/>
          <w:sz w:val="24"/>
          <w:szCs w:val="24"/>
        </w:rPr>
        <w:t>Carole Krouse</w:t>
      </w:r>
      <w:r>
        <w:rPr>
          <w:rFonts w:ascii="Arial" w:hAnsi="Arial" w:cs="Arial"/>
          <w:sz w:val="24"/>
          <w:szCs w:val="24"/>
        </w:rPr>
        <w:tab/>
      </w:r>
      <w:hyperlink r:id="rId13" w:history="1">
        <w:r w:rsidRPr="00C74D2E">
          <w:rPr>
            <w:rStyle w:val="Hyperlink"/>
            <w:rFonts w:ascii="Arial" w:hAnsi="Arial" w:cs="Arial"/>
            <w:sz w:val="24"/>
            <w:szCs w:val="24"/>
          </w:rPr>
          <w:t>cakrouse@pa.gov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7F45B96E" w14:textId="77777777" w:rsidR="00D43D57" w:rsidRDefault="00D43D57" w:rsidP="00641772">
      <w:pPr>
        <w:tabs>
          <w:tab w:val="right" w:pos="810"/>
          <w:tab w:val="left" w:pos="1080"/>
          <w:tab w:val="left" w:pos="2610"/>
        </w:tabs>
        <w:ind w:left="90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Kerrie DeChurch</w:t>
      </w:r>
      <w:r w:rsidR="00641772">
        <w:rPr>
          <w:rFonts w:ascii="Arial" w:hAnsi="Arial" w:cs="Arial"/>
          <w:sz w:val="24"/>
          <w:szCs w:val="24"/>
        </w:rPr>
        <w:tab/>
      </w:r>
      <w:hyperlink r:id="rId14" w:history="1">
        <w:r w:rsidR="00641772" w:rsidRPr="00C74D2E">
          <w:rPr>
            <w:rStyle w:val="Hyperlink"/>
            <w:rFonts w:ascii="Arial" w:hAnsi="Arial" w:cs="Arial"/>
            <w:sz w:val="24"/>
            <w:szCs w:val="24"/>
          </w:rPr>
          <w:t>kedechurch@pa.gov</w:t>
        </w:r>
      </w:hyperlink>
      <w:r w:rsidR="00641772">
        <w:rPr>
          <w:rFonts w:ascii="Arial" w:hAnsi="Arial" w:cs="Arial"/>
          <w:sz w:val="24"/>
          <w:szCs w:val="24"/>
        </w:rPr>
        <w:t xml:space="preserve"> </w:t>
      </w:r>
    </w:p>
    <w:p w14:paraId="30E7AB18" w14:textId="77777777" w:rsidR="00D43D57" w:rsidRDefault="00D43D57" w:rsidP="00641772">
      <w:pPr>
        <w:tabs>
          <w:tab w:val="right" w:pos="810"/>
          <w:tab w:val="left" w:pos="1080"/>
          <w:tab w:val="left" w:pos="2610"/>
        </w:tabs>
        <w:ind w:left="90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Tonia Frank</w:t>
      </w:r>
      <w:r w:rsidR="00641772">
        <w:rPr>
          <w:rFonts w:ascii="Arial" w:hAnsi="Arial" w:cs="Arial"/>
          <w:sz w:val="24"/>
          <w:szCs w:val="24"/>
        </w:rPr>
        <w:tab/>
      </w:r>
      <w:hyperlink r:id="rId15" w:history="1">
        <w:r w:rsidR="00641772" w:rsidRPr="00C74D2E">
          <w:rPr>
            <w:rStyle w:val="Hyperlink"/>
            <w:rFonts w:ascii="Arial" w:hAnsi="Arial" w:cs="Arial"/>
            <w:sz w:val="24"/>
            <w:szCs w:val="24"/>
          </w:rPr>
          <w:t>tofrank@pa.gov</w:t>
        </w:r>
      </w:hyperlink>
      <w:r w:rsidR="00641772">
        <w:rPr>
          <w:rFonts w:ascii="Arial" w:hAnsi="Arial" w:cs="Arial"/>
          <w:sz w:val="24"/>
          <w:szCs w:val="24"/>
        </w:rPr>
        <w:t xml:space="preserve"> </w:t>
      </w:r>
    </w:p>
    <w:sectPr w:rsidR="00D43D57" w:rsidSect="00641772">
      <w:type w:val="continuous"/>
      <w:pgSz w:w="12240" w:h="15840"/>
      <w:pgMar w:top="1440" w:right="1080" w:bottom="1440" w:left="1080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16EEA" w14:textId="77777777" w:rsidR="00C717CE" w:rsidRDefault="00C717CE" w:rsidP="00052D1D">
      <w:r>
        <w:separator/>
      </w:r>
    </w:p>
  </w:endnote>
  <w:endnote w:type="continuationSeparator" w:id="0">
    <w:p w14:paraId="7029BBBB" w14:textId="77777777" w:rsidR="00C717CE" w:rsidRDefault="00C717CE" w:rsidP="0005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AA3BD" w14:textId="77777777" w:rsidR="00052D1D" w:rsidRDefault="00052D1D" w:rsidP="00052D1D">
    <w:pPr>
      <w:pStyle w:val="Footer"/>
      <w:tabs>
        <w:tab w:val="clear" w:pos="4680"/>
        <w:tab w:val="clear" w:pos="9360"/>
        <w:tab w:val="left" w:pos="568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B09CF8A" wp14:editId="526BC217">
          <wp:simplePos x="0" y="0"/>
          <wp:positionH relativeFrom="column">
            <wp:posOffset>1647825</wp:posOffset>
          </wp:positionH>
          <wp:positionV relativeFrom="paragraph">
            <wp:posOffset>27940</wp:posOffset>
          </wp:positionV>
          <wp:extent cx="3362325" cy="300310"/>
          <wp:effectExtent l="0" t="0" r="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ericanJobCen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2325" cy="300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D9EB" w14:textId="77777777" w:rsidR="00C717CE" w:rsidRDefault="00C717CE" w:rsidP="00052D1D">
      <w:r>
        <w:separator/>
      </w:r>
    </w:p>
  </w:footnote>
  <w:footnote w:type="continuationSeparator" w:id="0">
    <w:p w14:paraId="6E3E360D" w14:textId="77777777" w:rsidR="00C717CE" w:rsidRDefault="00C717CE" w:rsidP="00052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CDF45" w14:textId="77777777" w:rsidR="00052D1D" w:rsidRDefault="00052D1D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5C97DF2" wp14:editId="4DF1A9BE">
          <wp:simplePos x="0" y="0"/>
          <wp:positionH relativeFrom="column">
            <wp:posOffset>4286250</wp:posOffset>
          </wp:positionH>
          <wp:positionV relativeFrom="paragraph">
            <wp:posOffset>-285750</wp:posOffset>
          </wp:positionV>
          <wp:extent cx="2352675" cy="805087"/>
          <wp:effectExtent l="0" t="0" r="0" b="0"/>
          <wp:wrapNone/>
          <wp:docPr id="6" name="Picture 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 CareerLink Large - No AJ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805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03C30"/>
    <w:multiLevelType w:val="hybridMultilevel"/>
    <w:tmpl w:val="6E9607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EA05B79"/>
    <w:multiLevelType w:val="hybridMultilevel"/>
    <w:tmpl w:val="EB4690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BC"/>
    <w:rsid w:val="000410CA"/>
    <w:rsid w:val="00052D1D"/>
    <w:rsid w:val="00055989"/>
    <w:rsid w:val="0020117C"/>
    <w:rsid w:val="002D77B7"/>
    <w:rsid w:val="00330FBE"/>
    <w:rsid w:val="003D4FC0"/>
    <w:rsid w:val="003F7FD1"/>
    <w:rsid w:val="00443F87"/>
    <w:rsid w:val="00634D0F"/>
    <w:rsid w:val="00641772"/>
    <w:rsid w:val="006C1EB4"/>
    <w:rsid w:val="00707D16"/>
    <w:rsid w:val="008855A7"/>
    <w:rsid w:val="009F0A58"/>
    <w:rsid w:val="00A075B2"/>
    <w:rsid w:val="00A424D6"/>
    <w:rsid w:val="00A677F2"/>
    <w:rsid w:val="00A83DF4"/>
    <w:rsid w:val="00C529AA"/>
    <w:rsid w:val="00C717CE"/>
    <w:rsid w:val="00CA7FD7"/>
    <w:rsid w:val="00CC2402"/>
    <w:rsid w:val="00D43D57"/>
    <w:rsid w:val="00D71B2D"/>
    <w:rsid w:val="00DD21BC"/>
    <w:rsid w:val="00E06E71"/>
    <w:rsid w:val="00EB1936"/>
    <w:rsid w:val="00EB22CC"/>
    <w:rsid w:val="00F11409"/>
    <w:rsid w:val="00F33200"/>
    <w:rsid w:val="00FB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C7AFD"/>
  <w15:chartTrackingRefBased/>
  <w15:docId w15:val="{23235567-6544-4274-A954-F6150050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D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D1D"/>
  </w:style>
  <w:style w:type="paragraph" w:styleId="Footer">
    <w:name w:val="footer"/>
    <w:basedOn w:val="Normal"/>
    <w:link w:val="FooterChar"/>
    <w:uiPriority w:val="99"/>
    <w:unhideWhenUsed/>
    <w:rsid w:val="00052D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D1D"/>
  </w:style>
  <w:style w:type="character" w:styleId="Hyperlink">
    <w:name w:val="Hyperlink"/>
    <w:basedOn w:val="DefaultParagraphFont"/>
    <w:uiPriority w:val="99"/>
    <w:unhideWhenUsed/>
    <w:rsid w:val="006417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7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3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cakrouse@p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careerlink.pa.gov" TargetMode="External"/><Relationship Id="rId12" Type="http://schemas.openxmlformats.org/officeDocument/2006/relationships/hyperlink" Target="mailto:lsepulveda@pa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jaquith@pa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ofrank@pa.gov" TargetMode="External"/><Relationship Id="rId10" Type="http://schemas.openxmlformats.org/officeDocument/2006/relationships/hyperlink" Target="mailto:jmiceli@pa.gov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kedechurch@pa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Frank, Tonia</dc:creator>
  <cp:keywords/>
  <dc:description/>
  <cp:lastModifiedBy>Rapp, Beverly (L&amp;I-BWDP)</cp:lastModifiedBy>
  <cp:revision>19</cp:revision>
  <dcterms:created xsi:type="dcterms:W3CDTF">2020-05-27T16:47:00Z</dcterms:created>
  <dcterms:modified xsi:type="dcterms:W3CDTF">2020-05-27T22:47:00Z</dcterms:modified>
</cp:coreProperties>
</file>